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F0" w:rsidRDefault="00043AF0" w:rsidP="00043AF0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</w:t>
      </w:r>
      <w:r w:rsidRPr="00FA321D">
        <w:rPr>
          <w:rFonts w:ascii="Calibri" w:hAnsi="Calibri"/>
          <w:sz w:val="20"/>
          <w:szCs w:val="20"/>
        </w:rPr>
        <w:t>. pielikums</w:t>
      </w:r>
    </w:p>
    <w:p w:rsidR="00043AF0" w:rsidRPr="00FA321D" w:rsidRDefault="00043AF0" w:rsidP="00043AF0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043AF0" w:rsidRPr="00FA321D" w:rsidRDefault="00043AF0" w:rsidP="00043AF0">
      <w:pPr>
        <w:pStyle w:val="NoSpacing1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043AF0" w:rsidRDefault="00043AF0" w:rsidP="00043AF0">
      <w:pPr>
        <w:pStyle w:val="NoSpacing1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  <w:t xml:space="preserve">Saksofona </w:t>
      </w:r>
      <w:r w:rsidRPr="00FA321D">
        <w:rPr>
          <w:rFonts w:ascii="Calibri" w:hAnsi="Calibri"/>
          <w:i/>
          <w:sz w:val="20"/>
          <w:szCs w:val="20"/>
        </w:rPr>
        <w:t xml:space="preserve">iegāde </w:t>
      </w:r>
      <w:r>
        <w:rPr>
          <w:rFonts w:ascii="Calibri" w:hAnsi="Calibri"/>
          <w:i/>
          <w:sz w:val="20"/>
          <w:szCs w:val="20"/>
        </w:rPr>
        <w:t>Jāzepa Mediņa Rīgas Mūzikas vidusskolai</w:t>
      </w:r>
      <w:proofErr w:type="gramStart"/>
      <w:r w:rsidRPr="00FA321D">
        <w:rPr>
          <w:rFonts w:ascii="Calibri" w:hAnsi="Calibri"/>
          <w:sz w:val="20"/>
          <w:szCs w:val="20"/>
        </w:rPr>
        <w:t xml:space="preserve">  </w:t>
      </w:r>
      <w:proofErr w:type="gramEnd"/>
    </w:p>
    <w:p w:rsidR="00043AF0" w:rsidRPr="00C820F0" w:rsidRDefault="00043AF0" w:rsidP="00043AF0">
      <w:pPr>
        <w:pStyle w:val="NoSpacing1"/>
        <w:ind w:left="5812"/>
        <w:jc w:val="right"/>
        <w:rPr>
          <w:rFonts w:ascii="Calibri" w:hAnsi="Calibri"/>
          <w:i/>
          <w:sz w:val="20"/>
          <w:szCs w:val="20"/>
        </w:rPr>
      </w:pPr>
    </w:p>
    <w:p w:rsidR="00043AF0" w:rsidRPr="00EF3DBB" w:rsidRDefault="00043AF0" w:rsidP="00043AF0">
      <w:pPr>
        <w:pStyle w:val="NoSpacing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 xml:space="preserve">JMRMV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4</w:t>
      </w:r>
    </w:p>
    <w:p w:rsidR="00043AF0" w:rsidRPr="003B2874" w:rsidRDefault="00043AF0" w:rsidP="00043AF0">
      <w:pPr>
        <w:pStyle w:val="NoSpacing1"/>
        <w:tabs>
          <w:tab w:val="left" w:pos="5812"/>
        </w:tabs>
        <w:spacing w:after="100" w:afterAutospacing="1"/>
        <w:jc w:val="center"/>
        <w:rPr>
          <w:rFonts w:ascii="Calibri" w:hAnsi="Calibri"/>
          <w:b/>
        </w:rPr>
      </w:pPr>
      <w:r w:rsidRPr="003B2874">
        <w:rPr>
          <w:rFonts w:ascii="Calibri" w:hAnsi="Calibri"/>
          <w:b/>
        </w:rPr>
        <w:t>Pieteikums dalībai iepirkumā</w:t>
      </w:r>
    </w:p>
    <w:p w:rsidR="00043AF0" w:rsidRPr="003B2874" w:rsidRDefault="00043AF0" w:rsidP="00043AF0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Jāzepa Mediņa Rīgas Mūzikas vidusskolas</w:t>
      </w:r>
    </w:p>
    <w:p w:rsidR="00043AF0" w:rsidRPr="003B2874" w:rsidRDefault="00043AF0" w:rsidP="00043AF0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iepirkuma komisijai</w:t>
      </w:r>
    </w:p>
    <w:p w:rsidR="00043AF0" w:rsidRPr="003B2874" w:rsidRDefault="00043AF0" w:rsidP="00043AF0">
      <w:pPr>
        <w:spacing w:line="360" w:lineRule="auto"/>
        <w:jc w:val="both"/>
        <w:rPr>
          <w:rFonts w:ascii="Calibri" w:hAnsi="Calibri"/>
        </w:rPr>
      </w:pPr>
      <w:r w:rsidRPr="003B2874">
        <w:rPr>
          <w:rFonts w:ascii="Calibri" w:hAnsi="Calibri"/>
        </w:rPr>
        <w:t xml:space="preserve">Saskaņā ar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>olikumu ar savu parakstu apliecinu, ka:</w:t>
      </w:r>
    </w:p>
    <w:p w:rsidR="00043AF0" w:rsidRPr="003B2874" w:rsidRDefault="00043AF0" w:rsidP="00043AF0">
      <w:pPr>
        <w:spacing w:line="360" w:lineRule="auto"/>
        <w:jc w:val="both"/>
        <w:rPr>
          <w:rFonts w:ascii="Calibri" w:hAnsi="Calibri"/>
        </w:rPr>
      </w:pPr>
      <w:r w:rsidRPr="003B2874">
        <w:rPr>
          <w:rFonts w:ascii="Calibri" w:hAnsi="Calibri"/>
        </w:rPr>
        <w:t>______________________________________________________________</w:t>
      </w:r>
      <w:r>
        <w:rPr>
          <w:rFonts w:ascii="Calibri" w:hAnsi="Calibri"/>
        </w:rPr>
        <w:t>_______</w:t>
      </w:r>
      <w:r w:rsidRPr="003B2874">
        <w:rPr>
          <w:rFonts w:ascii="Calibri" w:hAnsi="Calibri"/>
        </w:rPr>
        <w:t>_(</w:t>
      </w:r>
      <w:r w:rsidRPr="00E07B88">
        <w:rPr>
          <w:rFonts w:ascii="Calibri" w:hAnsi="Calibri"/>
          <w:sz w:val="16"/>
          <w:szCs w:val="16"/>
        </w:rPr>
        <w:t>pretendenta</w:t>
      </w:r>
      <w:proofErr w:type="gramStart"/>
      <w:r w:rsidRPr="00E07B88">
        <w:rPr>
          <w:rFonts w:ascii="Calibri" w:hAnsi="Calibri"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 xml:space="preserve"> </w:t>
      </w:r>
      <w:proofErr w:type="gramEnd"/>
      <w:r w:rsidRPr="00E07B88">
        <w:rPr>
          <w:rFonts w:ascii="Calibri" w:hAnsi="Calibri"/>
          <w:sz w:val="16"/>
          <w:szCs w:val="16"/>
        </w:rPr>
        <w:t>nosaukums</w:t>
      </w:r>
      <w:r w:rsidRPr="003B2874">
        <w:rPr>
          <w:rFonts w:ascii="Calibri" w:hAnsi="Calibri"/>
        </w:rPr>
        <w:t>)</w:t>
      </w:r>
    </w:p>
    <w:p w:rsidR="00043AF0" w:rsidRPr="003B2874" w:rsidRDefault="00043AF0" w:rsidP="00043AF0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3B2874">
        <w:rPr>
          <w:rFonts w:ascii="Calibri" w:hAnsi="Calibri"/>
        </w:rPr>
        <w:t>p</w:t>
      </w:r>
      <w:r>
        <w:rPr>
          <w:rFonts w:ascii="Calibri" w:hAnsi="Calibri"/>
        </w:rPr>
        <w:t>iekrīt iepirkuma n</w:t>
      </w:r>
      <w:r w:rsidRPr="003B2874">
        <w:rPr>
          <w:rFonts w:ascii="Calibri" w:hAnsi="Calibri"/>
        </w:rPr>
        <w:t xml:space="preserve">olikuma noteikumiem un garantē iepirkuma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 xml:space="preserve">olikuma un tā pielikumu prasību izpildi. Iepirkuma </w:t>
      </w:r>
      <w:r>
        <w:rPr>
          <w:rFonts w:ascii="Calibri" w:hAnsi="Calibri"/>
        </w:rPr>
        <w:t>n</w:t>
      </w:r>
      <w:r w:rsidRPr="003B2874">
        <w:rPr>
          <w:rFonts w:ascii="Calibri" w:hAnsi="Calibri"/>
        </w:rPr>
        <w:t xml:space="preserve">olikuma </w:t>
      </w:r>
      <w:r>
        <w:rPr>
          <w:rFonts w:ascii="Calibri" w:hAnsi="Calibri"/>
        </w:rPr>
        <w:t xml:space="preserve">prasības un </w:t>
      </w:r>
      <w:r w:rsidRPr="003B2874">
        <w:rPr>
          <w:rFonts w:ascii="Calibri" w:hAnsi="Calibri"/>
        </w:rPr>
        <w:t>noteikumi ir skaidri un saprotami;</w:t>
      </w:r>
    </w:p>
    <w:p w:rsidR="00043AF0" w:rsidRPr="00DD1540" w:rsidRDefault="00043AF0" w:rsidP="00043AF0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  <w:szCs w:val="24"/>
        </w:rPr>
      </w:pPr>
      <w:r w:rsidRPr="00DD1540">
        <w:rPr>
          <w:rFonts w:ascii="Calibri" w:hAnsi="Calibri"/>
          <w:szCs w:val="24"/>
        </w:rPr>
        <w:t>visas piedāvājumā sniegtās ziņas ir patiesas un precīzas;</w:t>
      </w:r>
    </w:p>
    <w:p w:rsidR="00043AF0" w:rsidRPr="00907810" w:rsidRDefault="00043AF0" w:rsidP="00043AF0">
      <w:pPr>
        <w:numPr>
          <w:ilvl w:val="0"/>
          <w:numId w:val="1"/>
        </w:numPr>
        <w:spacing w:after="0" w:line="240" w:lineRule="auto"/>
        <w:ind w:left="567" w:hanging="357"/>
        <w:jc w:val="both"/>
        <w:rPr>
          <w:rFonts w:ascii="Calibri" w:hAnsi="Calibri"/>
        </w:rPr>
      </w:pPr>
      <w:r w:rsidRPr="003B2874">
        <w:rPr>
          <w:rFonts w:ascii="Calibri" w:hAnsi="Calibri"/>
        </w:rPr>
        <w:t>uz _______________________________________________________</w:t>
      </w:r>
      <w:r>
        <w:rPr>
          <w:rFonts w:ascii="Calibri" w:hAnsi="Calibri"/>
        </w:rPr>
        <w:t>________</w:t>
      </w:r>
      <w:r w:rsidRPr="003B2874">
        <w:rPr>
          <w:rFonts w:ascii="Calibri" w:hAnsi="Calibri"/>
        </w:rPr>
        <w:t>(</w:t>
      </w:r>
      <w:r w:rsidRPr="00E07B88">
        <w:rPr>
          <w:rFonts w:ascii="Calibri" w:hAnsi="Calibri"/>
          <w:sz w:val="16"/>
          <w:szCs w:val="16"/>
        </w:rPr>
        <w:t>pretendenta nosaukums</w:t>
      </w:r>
      <w:r w:rsidRPr="003B2874">
        <w:rPr>
          <w:rFonts w:ascii="Calibri" w:hAnsi="Calibri"/>
        </w:rPr>
        <w:t>) neattiecas</w:t>
      </w:r>
      <w:proofErr w:type="gramStart"/>
      <w:r w:rsidRPr="003B2874">
        <w:rPr>
          <w:rFonts w:ascii="Calibri" w:hAnsi="Calibri"/>
        </w:rPr>
        <w:t xml:space="preserve">  </w:t>
      </w:r>
      <w:proofErr w:type="gramEnd"/>
      <w:r w:rsidRPr="003B2874">
        <w:rPr>
          <w:rFonts w:ascii="Calibri" w:hAnsi="Calibri"/>
        </w:rPr>
        <w:t xml:space="preserve">Publisko iepirkumu likuma </w:t>
      </w:r>
      <w:r>
        <w:rPr>
          <w:rFonts w:ascii="Calibri" w:hAnsi="Calibri"/>
        </w:rPr>
        <w:t>9</w:t>
      </w:r>
      <w:r w:rsidRPr="003B2874">
        <w:rPr>
          <w:rFonts w:ascii="Calibri" w:hAnsi="Calibri"/>
        </w:rPr>
        <w:t xml:space="preserve">. panta </w:t>
      </w:r>
      <w:r w:rsidRPr="00DD1540">
        <w:rPr>
          <w:rFonts w:ascii="Calibri" w:hAnsi="Calibri"/>
        </w:rPr>
        <w:t>astotās daļas</w:t>
      </w:r>
      <w:r>
        <w:rPr>
          <w:rFonts w:ascii="Calibri" w:hAnsi="Calibri"/>
        </w:rPr>
        <w:t xml:space="preserve"> nosacījumi.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2721"/>
        <w:gridCol w:w="6049"/>
      </w:tblGrid>
      <w:tr w:rsidR="00043AF0" w:rsidRPr="00907810" w:rsidTr="00EE0C24">
        <w:trPr>
          <w:trHeight w:val="329"/>
        </w:trPr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Pretendenta nosaukums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Reģistrācijas Nr.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Juridiskā adrese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Faktiskā adrese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konta Nr.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nosaukums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rPr>
          <w:trHeight w:val="435"/>
        </w:trPr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Bankas kods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Kontaktpersona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Tālruņa Nr.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Faksa Nr.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rPr>
          <w:trHeight w:val="411"/>
        </w:trPr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Mobilā tālruņa Nr.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  <w:tr w:rsidR="00043AF0" w:rsidRPr="00907810" w:rsidTr="00EE0C24">
        <w:tc>
          <w:tcPr>
            <w:tcW w:w="37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center"/>
              <w:rPr>
                <w:rFonts w:ascii="Calibri" w:hAnsi="Calibri"/>
                <w:sz w:val="18"/>
                <w:szCs w:val="18"/>
              </w:rPr>
            </w:pPr>
            <w:r w:rsidRPr="00907810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1434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i/>
                <w:sz w:val="18"/>
                <w:szCs w:val="18"/>
              </w:rPr>
            </w:pPr>
            <w:r w:rsidRPr="00907810">
              <w:rPr>
                <w:rFonts w:ascii="Calibri" w:hAnsi="Calibri"/>
                <w:i/>
                <w:sz w:val="18"/>
                <w:szCs w:val="18"/>
              </w:rPr>
              <w:t>E-pasta adrese</w:t>
            </w:r>
          </w:p>
        </w:tc>
        <w:tc>
          <w:tcPr>
            <w:tcW w:w="3188" w:type="pct"/>
            <w:shd w:val="clear" w:color="auto" w:fill="auto"/>
          </w:tcPr>
          <w:p w:rsidR="00043AF0" w:rsidRPr="00907810" w:rsidRDefault="00043AF0" w:rsidP="00EE0C24">
            <w:pPr>
              <w:tabs>
                <w:tab w:val="left" w:pos="1985"/>
              </w:tabs>
              <w:spacing w:line="360" w:lineRule="auto"/>
              <w:jc w:val="both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043AF0" w:rsidRPr="003B2874" w:rsidRDefault="00043AF0" w:rsidP="00043AF0">
      <w:pPr>
        <w:spacing w:line="360" w:lineRule="auto"/>
        <w:rPr>
          <w:rFonts w:ascii="Calibri" w:hAnsi="Calibri"/>
        </w:rPr>
      </w:pPr>
      <w:r w:rsidRPr="003B2874">
        <w:rPr>
          <w:rFonts w:ascii="Calibri" w:hAnsi="Calibri"/>
        </w:rPr>
        <w:t>Ar šo apstiprinu sniegto ziņu patiesumu.</w:t>
      </w:r>
    </w:p>
    <w:p w:rsidR="00043AF0" w:rsidRPr="003B2874" w:rsidRDefault="00043AF0" w:rsidP="00043AF0">
      <w:pPr>
        <w:ind w:left="709" w:hanging="709"/>
        <w:rPr>
          <w:rFonts w:ascii="Calibri" w:hAnsi="Calibri"/>
        </w:rPr>
      </w:pPr>
      <w:r w:rsidRPr="003B2874">
        <w:rPr>
          <w:rFonts w:ascii="Calibri" w:hAnsi="Calibri"/>
        </w:rPr>
        <w:t>___________________</w:t>
      </w:r>
    </w:p>
    <w:p w:rsidR="00043AF0" w:rsidRPr="00907810" w:rsidRDefault="00043AF0" w:rsidP="00043AF0">
      <w:pPr>
        <w:spacing w:line="360" w:lineRule="auto"/>
        <w:ind w:left="709" w:hanging="709"/>
        <w:rPr>
          <w:rFonts w:ascii="Calibri" w:hAnsi="Calibri"/>
          <w:sz w:val="20"/>
          <w:szCs w:val="20"/>
          <w:vertAlign w:val="superscript"/>
        </w:rPr>
      </w:pPr>
      <w:r w:rsidRPr="00907810">
        <w:rPr>
          <w:rFonts w:ascii="Calibri" w:hAnsi="Calibri"/>
          <w:sz w:val="20"/>
          <w:szCs w:val="20"/>
          <w:vertAlign w:val="superscript"/>
        </w:rPr>
        <w:t>(Datums)</w:t>
      </w:r>
    </w:p>
    <w:p w:rsidR="00043AF0" w:rsidRDefault="00043AF0" w:rsidP="00043AF0">
      <w:pPr>
        <w:spacing w:after="0" w:line="360" w:lineRule="auto"/>
        <w:ind w:left="709" w:hanging="709"/>
        <w:jc w:val="right"/>
        <w:rPr>
          <w:rFonts w:ascii="Calibri" w:hAnsi="Calibri"/>
          <w:sz w:val="18"/>
          <w:szCs w:val="18"/>
        </w:rPr>
      </w:pPr>
      <w:r w:rsidRPr="00907810">
        <w:rPr>
          <w:rFonts w:ascii="Calibri" w:hAnsi="Calibri"/>
          <w:sz w:val="18"/>
          <w:szCs w:val="18"/>
        </w:rPr>
        <w:t>___________________________________________________________*</w:t>
      </w:r>
    </w:p>
    <w:p w:rsidR="00043AF0" w:rsidRPr="00907810" w:rsidRDefault="00043AF0" w:rsidP="00043AF0">
      <w:pPr>
        <w:spacing w:after="0" w:line="360" w:lineRule="auto"/>
        <w:ind w:left="709" w:hanging="709"/>
        <w:jc w:val="center"/>
        <w:rPr>
          <w:rFonts w:ascii="Calibri" w:hAnsi="Calibri"/>
          <w:sz w:val="20"/>
          <w:szCs w:val="20"/>
          <w:vertAlign w:val="superscript"/>
        </w:rPr>
      </w:pPr>
      <w:r>
        <w:rPr>
          <w:rFonts w:ascii="Calibri" w:hAnsi="Calibri"/>
        </w:rPr>
        <w:t xml:space="preserve">                                                                                          </w:t>
      </w:r>
      <w:r w:rsidRPr="00907810">
        <w:rPr>
          <w:rFonts w:ascii="Calibri" w:hAnsi="Calibri"/>
          <w:sz w:val="20"/>
          <w:szCs w:val="20"/>
          <w:vertAlign w:val="superscript"/>
        </w:rPr>
        <w:t xml:space="preserve">(Paraksts, tā atšifrējums) </w:t>
      </w:r>
    </w:p>
    <w:p w:rsidR="00043AF0" w:rsidRDefault="00043AF0" w:rsidP="00043AF0">
      <w:pPr>
        <w:spacing w:line="240" w:lineRule="atLeast"/>
        <w:ind w:left="709" w:hanging="709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*Pieteikumu paraksta pretendenta pārstāvis ar pārstāvības tiesībām vai tā pilnvarota persona.</w:t>
      </w:r>
    </w:p>
    <w:p w:rsidR="00043AF0" w:rsidRDefault="00043AF0" w:rsidP="00043AF0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16"/>
          <w:szCs w:val="16"/>
        </w:rPr>
        <w:br w:type="page"/>
      </w:r>
      <w:r w:rsidRPr="00FA321D">
        <w:rPr>
          <w:rFonts w:ascii="Calibri" w:hAnsi="Calibri"/>
          <w:sz w:val="20"/>
          <w:szCs w:val="20"/>
        </w:rPr>
        <w:lastRenderedPageBreak/>
        <w:t>2. pielikums</w:t>
      </w:r>
    </w:p>
    <w:p w:rsidR="00043AF0" w:rsidRPr="00FA321D" w:rsidRDefault="00043AF0" w:rsidP="00043AF0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043AF0" w:rsidRPr="00FA321D" w:rsidRDefault="00043AF0" w:rsidP="00043AF0">
      <w:pPr>
        <w:pStyle w:val="NoSpacing1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043AF0" w:rsidRDefault="00043AF0" w:rsidP="00043AF0">
      <w:pPr>
        <w:pStyle w:val="NoSpacing1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  <w:t>Saksofona</w:t>
      </w:r>
      <w:proofErr w:type="gramStart"/>
      <w:r>
        <w:rPr>
          <w:rFonts w:ascii="Calibri" w:hAnsi="Calibri"/>
          <w:i/>
          <w:sz w:val="20"/>
          <w:szCs w:val="20"/>
        </w:rPr>
        <w:t xml:space="preserve"> </w:t>
      </w:r>
      <w:r w:rsidRPr="00FA321D">
        <w:rPr>
          <w:rFonts w:ascii="Calibri" w:hAnsi="Calibri"/>
          <w:i/>
          <w:sz w:val="20"/>
          <w:szCs w:val="20"/>
        </w:rPr>
        <w:t xml:space="preserve"> </w:t>
      </w:r>
      <w:proofErr w:type="gramEnd"/>
      <w:r w:rsidRPr="00FA321D">
        <w:rPr>
          <w:rFonts w:ascii="Calibri" w:hAnsi="Calibri"/>
          <w:i/>
          <w:sz w:val="20"/>
          <w:szCs w:val="20"/>
        </w:rPr>
        <w:t xml:space="preserve">iegāde </w:t>
      </w:r>
      <w:r>
        <w:rPr>
          <w:rFonts w:ascii="Calibri" w:hAnsi="Calibri"/>
          <w:i/>
          <w:sz w:val="20"/>
          <w:szCs w:val="20"/>
        </w:rPr>
        <w:t>Jāzepa Mediņa Rīgas Mūzikas vidusskolai</w:t>
      </w:r>
      <w:r w:rsidRPr="00FA321D">
        <w:rPr>
          <w:rFonts w:ascii="Calibri" w:hAnsi="Calibri"/>
          <w:sz w:val="20"/>
          <w:szCs w:val="20"/>
        </w:rPr>
        <w:t xml:space="preserve">  </w:t>
      </w:r>
    </w:p>
    <w:p w:rsidR="00043AF0" w:rsidRPr="00C820F0" w:rsidRDefault="00043AF0" w:rsidP="00043AF0">
      <w:pPr>
        <w:pStyle w:val="NoSpacing1"/>
        <w:ind w:left="5812"/>
        <w:jc w:val="right"/>
        <w:rPr>
          <w:rFonts w:ascii="Calibri" w:hAnsi="Calibri"/>
          <w:i/>
          <w:sz w:val="20"/>
          <w:szCs w:val="20"/>
        </w:rPr>
      </w:pPr>
    </w:p>
    <w:p w:rsidR="00043AF0" w:rsidRPr="00EF3DBB" w:rsidRDefault="00043AF0" w:rsidP="00043AF0">
      <w:pPr>
        <w:pStyle w:val="NoSpacing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JMRMV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 xml:space="preserve">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025D40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 w:rsidRPr="00025D40">
        <w:rPr>
          <w:rFonts w:ascii="Calibri" w:hAnsi="Calibri"/>
          <w:i/>
          <w:sz w:val="20"/>
          <w:szCs w:val="20"/>
        </w:rPr>
        <w:t>4</w:t>
      </w:r>
    </w:p>
    <w:p w:rsidR="00043AF0" w:rsidRPr="00FA321D" w:rsidRDefault="00043AF0" w:rsidP="00043AF0">
      <w:pPr>
        <w:ind w:left="709" w:hanging="709"/>
        <w:jc w:val="center"/>
        <w:rPr>
          <w:rFonts w:ascii="Calibri" w:hAnsi="Calibri"/>
          <w:b/>
        </w:rPr>
      </w:pPr>
    </w:p>
    <w:p w:rsidR="00043AF0" w:rsidRPr="00951157" w:rsidRDefault="00043AF0" w:rsidP="00043AF0">
      <w:pPr>
        <w:tabs>
          <w:tab w:val="left" w:pos="5306"/>
        </w:tabs>
        <w:rPr>
          <w:rFonts w:ascii="Calibri" w:hAnsi="Calibri"/>
          <w:b/>
          <w:sz w:val="26"/>
          <w:szCs w:val="26"/>
        </w:rPr>
      </w:pPr>
      <w:r w:rsidRPr="00FA321D">
        <w:rPr>
          <w:rFonts w:ascii="Calibri" w:hAnsi="Calibri"/>
          <w:b/>
          <w:sz w:val="26"/>
          <w:szCs w:val="26"/>
        </w:rPr>
        <w:t>Tehniskā specifikācija</w:t>
      </w:r>
    </w:p>
    <w:p w:rsidR="00043AF0" w:rsidRPr="00FA321D" w:rsidRDefault="00043AF0" w:rsidP="00043AF0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FA321D">
        <w:rPr>
          <w:rFonts w:ascii="Calibri" w:eastAsia="Times New Roman" w:hAnsi="Calibri"/>
          <w:b/>
          <w:noProof/>
        </w:rPr>
        <w:t>Iepirkuma mērķis:</w:t>
      </w:r>
      <w:r w:rsidRPr="00FA321D">
        <w:rPr>
          <w:rFonts w:ascii="Calibri" w:eastAsia="Times New Roman" w:hAnsi="Calibri"/>
          <w:noProof/>
        </w:rPr>
        <w:t xml:space="preserve"> </w:t>
      </w:r>
      <w:r>
        <w:rPr>
          <w:rFonts w:ascii="Calibri" w:eastAsia="Times New Roman" w:hAnsi="Calibri"/>
          <w:noProof/>
        </w:rPr>
        <w:t xml:space="preserve"> saksofona iegāde.</w:t>
      </w:r>
    </w:p>
    <w:p w:rsidR="00043AF0" w:rsidRPr="00575626" w:rsidRDefault="00043AF0" w:rsidP="00043AF0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/>
          <w:noProof/>
        </w:rPr>
      </w:pPr>
      <w:r w:rsidRPr="00575626">
        <w:rPr>
          <w:rFonts w:ascii="Calibri" w:eastAsia="Times New Roman" w:hAnsi="Calibri"/>
          <w:b/>
          <w:noProof/>
        </w:rPr>
        <w:t>Piegādes termiņš</w:t>
      </w:r>
      <w:r w:rsidRPr="00575626">
        <w:rPr>
          <w:rFonts w:ascii="Calibri" w:eastAsia="Times New Roman" w:hAnsi="Calibri"/>
          <w:noProof/>
        </w:rPr>
        <w:t xml:space="preserve">: </w:t>
      </w:r>
      <w:r>
        <w:rPr>
          <w:rFonts w:ascii="Calibri" w:eastAsia="Times New Roman" w:hAnsi="Calibri"/>
          <w:noProof/>
        </w:rPr>
        <w:t>29.12.2017.</w:t>
      </w:r>
    </w:p>
    <w:p w:rsidR="00043AF0" w:rsidRPr="001B6374" w:rsidRDefault="00043AF0" w:rsidP="00043AF0">
      <w:pPr>
        <w:numPr>
          <w:ilvl w:val="0"/>
          <w:numId w:val="2"/>
        </w:numPr>
        <w:spacing w:after="0" w:line="240" w:lineRule="auto"/>
        <w:ind w:right="141"/>
        <w:jc w:val="both"/>
        <w:rPr>
          <w:rFonts w:ascii="Calibri" w:eastAsia="Times New Roman" w:hAnsi="Calibri"/>
          <w:noProof/>
        </w:rPr>
      </w:pPr>
      <w:r w:rsidRPr="001B6374">
        <w:rPr>
          <w:rFonts w:ascii="Calibri" w:eastAsia="Times New Roman" w:hAnsi="Calibri"/>
          <w:b/>
          <w:noProof/>
          <w:u w:val="single"/>
        </w:rPr>
        <w:t>Nosacījums</w:t>
      </w:r>
      <w:r w:rsidRPr="001B6374">
        <w:rPr>
          <w:rFonts w:ascii="Calibri" w:eastAsia="Times New Roman" w:hAnsi="Calibri"/>
          <w:noProof/>
          <w:u w:val="single"/>
        </w:rPr>
        <w:t>:</w:t>
      </w:r>
      <w:r w:rsidRPr="001B6374">
        <w:rPr>
          <w:rFonts w:ascii="Calibri" w:eastAsia="Times New Roman" w:hAnsi="Calibri"/>
          <w:noProof/>
        </w:rPr>
        <w:t xml:space="preserve"> </w:t>
      </w:r>
      <w:r w:rsidRPr="001B6374">
        <w:rPr>
          <w:rFonts w:ascii="Calibri" w:eastAsia="Times New Roman" w:hAnsi="Calibri"/>
          <w:noProof/>
        </w:rPr>
        <w:tab/>
      </w:r>
      <w:r w:rsidRPr="001B6374">
        <w:rPr>
          <w:rFonts w:ascii="Calibri" w:eastAsia="Times New Roman" w:hAnsi="Calibri"/>
          <w:i/>
          <w:noProof/>
        </w:rPr>
        <w:t>Pretendents</w:t>
      </w:r>
      <w:r w:rsidRPr="001B6374">
        <w:rPr>
          <w:rFonts w:ascii="Calibri" w:eastAsia="Times New Roman" w:hAnsi="Calibri"/>
          <w:noProof/>
        </w:rPr>
        <w:t xml:space="preserve"> nodrošina iespēju </w:t>
      </w:r>
      <w:r w:rsidRPr="001B6374">
        <w:rPr>
          <w:rFonts w:ascii="Calibri" w:eastAsia="Times New Roman" w:hAnsi="Calibri"/>
          <w:i/>
          <w:noProof/>
        </w:rPr>
        <w:t>Pasūtītāja</w:t>
      </w:r>
      <w:r w:rsidRPr="001B6374">
        <w:rPr>
          <w:rFonts w:ascii="Calibri" w:eastAsia="Times New Roman" w:hAnsi="Calibri"/>
          <w:noProof/>
        </w:rPr>
        <w:t xml:space="preserve"> pārstāvjiem pārbaudīt piedāvāto mūzikas instrumentu skaņas un tehnisko kvalitāti. Ja piedāvāto mūzikas instrumentu skaņas un tehniskā kvalitāte </w:t>
      </w:r>
      <w:r w:rsidRPr="001B6374">
        <w:rPr>
          <w:rFonts w:ascii="Calibri" w:eastAsia="Times New Roman" w:hAnsi="Calibri"/>
          <w:i/>
          <w:noProof/>
        </w:rPr>
        <w:t>pircēja</w:t>
      </w:r>
      <w:r w:rsidRPr="001B6374">
        <w:rPr>
          <w:rFonts w:ascii="Calibri" w:eastAsia="Times New Roman" w:hAnsi="Calibri"/>
          <w:noProof/>
        </w:rPr>
        <w:t xml:space="preserve"> pārstāvjus neapmierina, ja tā neatbilst profesionālu mūzikas instrumentu prasībām, </w:t>
      </w:r>
      <w:r w:rsidRPr="001B6374">
        <w:rPr>
          <w:rFonts w:ascii="Calibri" w:eastAsia="Times New Roman" w:hAnsi="Calibri"/>
          <w:i/>
          <w:noProof/>
        </w:rPr>
        <w:t>pircējam</w:t>
      </w:r>
      <w:r w:rsidRPr="001B6374">
        <w:rPr>
          <w:rFonts w:ascii="Calibri" w:eastAsia="Times New Roman" w:hAnsi="Calibri"/>
          <w:noProof/>
        </w:rPr>
        <w:t xml:space="preserve"> ir tiesības </w:t>
      </w:r>
      <w:r>
        <w:rPr>
          <w:rFonts w:ascii="Calibri" w:eastAsia="Times New Roman" w:hAnsi="Calibri"/>
          <w:noProof/>
        </w:rPr>
        <w:t>piedāvājumu noraidīt</w:t>
      </w:r>
      <w:r w:rsidRPr="001B6374">
        <w:rPr>
          <w:rFonts w:ascii="Calibri" w:eastAsia="Times New Roman" w:hAnsi="Calibri"/>
          <w:noProof/>
        </w:rPr>
        <w:t>.</w:t>
      </w:r>
    </w:p>
    <w:p w:rsidR="00043AF0" w:rsidRPr="00167B4E" w:rsidRDefault="00043AF0" w:rsidP="00043AF0">
      <w:pPr>
        <w:pStyle w:val="Sarakstarindkopa"/>
        <w:numPr>
          <w:ilvl w:val="0"/>
          <w:numId w:val="2"/>
        </w:numPr>
        <w:spacing w:after="0" w:line="240" w:lineRule="auto"/>
        <w:ind w:right="141"/>
        <w:rPr>
          <w:rFonts w:ascii="Calibri" w:eastAsia="Times New Roman" w:hAnsi="Calibri"/>
          <w:noProof/>
        </w:rPr>
      </w:pPr>
      <w:r w:rsidRPr="00167B4E">
        <w:rPr>
          <w:rFonts w:ascii="Calibri" w:eastAsia="Times New Roman" w:hAnsi="Calibri"/>
          <w:noProof/>
        </w:rPr>
        <w:t>Iepērkamo mūzikas instrumentu skaits var mainīties atkarībā no pircēja budžeta iespējām.</w:t>
      </w:r>
    </w:p>
    <w:p w:rsidR="00043AF0" w:rsidRPr="00ED1105" w:rsidRDefault="00043AF0" w:rsidP="00043AF0">
      <w:pPr>
        <w:spacing w:after="0" w:line="240" w:lineRule="auto"/>
        <w:ind w:left="360"/>
        <w:jc w:val="both"/>
        <w:rPr>
          <w:rFonts w:ascii="Calibri" w:eastAsia="Times New Roman" w:hAnsi="Calibri"/>
          <w:noProof/>
        </w:rPr>
      </w:pPr>
    </w:p>
    <w:p w:rsidR="00043AF0" w:rsidRPr="00167B4E" w:rsidRDefault="00043AF0" w:rsidP="00043AF0">
      <w:pPr>
        <w:jc w:val="both"/>
        <w:rPr>
          <w:rFonts w:ascii="Calibri" w:eastAsia="Times New Roman" w:hAnsi="Calibri"/>
          <w:b/>
          <w:noProof/>
        </w:rPr>
      </w:pPr>
      <w:r>
        <w:rPr>
          <w:rFonts w:ascii="Calibri" w:eastAsia="Times New Roman" w:hAnsi="Calibri"/>
          <w:noProof/>
        </w:rPr>
        <w:t xml:space="preserve">5.   </w:t>
      </w:r>
      <w:r w:rsidRPr="00167B4E">
        <w:rPr>
          <w:rFonts w:ascii="Calibri" w:eastAsia="Times New Roman" w:hAnsi="Calibri"/>
          <w:b/>
          <w:noProof/>
        </w:rPr>
        <w:t>Tehniskās prasības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710"/>
        <w:gridCol w:w="4497"/>
        <w:gridCol w:w="2126"/>
      </w:tblGrid>
      <w:tr w:rsidR="00043AF0" w:rsidRPr="00FA321D" w:rsidTr="00EE0C24">
        <w:trPr>
          <w:jc w:val="center"/>
        </w:trPr>
        <w:tc>
          <w:tcPr>
            <w:tcW w:w="1021" w:type="dxa"/>
            <w:shd w:val="clear" w:color="auto" w:fill="auto"/>
            <w:vAlign w:val="center"/>
          </w:tcPr>
          <w:p w:rsidR="00043AF0" w:rsidRPr="00FA321D" w:rsidRDefault="00043AF0" w:rsidP="00EE0C24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N.p.k.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043AF0" w:rsidRPr="00FA321D" w:rsidRDefault="00043AF0" w:rsidP="00EE0C24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Mūzikas instruments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043AF0" w:rsidRPr="00FA321D" w:rsidRDefault="00043AF0" w:rsidP="00EE0C24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Mūzikas instrumenta apraksts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43AF0" w:rsidRPr="00FA321D" w:rsidRDefault="00043AF0" w:rsidP="00EE0C24">
            <w:pPr>
              <w:jc w:val="center"/>
              <w:rPr>
                <w:rFonts w:ascii="Calibri" w:eastAsia="Times New Roman" w:hAnsi="Calibri"/>
                <w:b/>
                <w:noProof/>
              </w:rPr>
            </w:pPr>
            <w:r w:rsidRPr="00FA321D">
              <w:rPr>
                <w:rFonts w:ascii="Calibri" w:eastAsia="Times New Roman" w:hAnsi="Calibri"/>
                <w:b/>
                <w:noProof/>
              </w:rPr>
              <w:t>Skaits</w:t>
            </w:r>
            <w:r>
              <w:rPr>
                <w:rFonts w:ascii="Calibri" w:eastAsia="Times New Roman" w:hAnsi="Calibri"/>
                <w:b/>
                <w:noProof/>
              </w:rPr>
              <w:t xml:space="preserve"> (gab.)</w:t>
            </w:r>
          </w:p>
        </w:tc>
      </w:tr>
      <w:tr w:rsidR="00043AF0" w:rsidRPr="006755FA" w:rsidTr="00EE0C24">
        <w:trPr>
          <w:trHeight w:val="1020"/>
          <w:jc w:val="center"/>
        </w:trPr>
        <w:tc>
          <w:tcPr>
            <w:tcW w:w="1021" w:type="dxa"/>
            <w:shd w:val="clear" w:color="auto" w:fill="auto"/>
          </w:tcPr>
          <w:p w:rsidR="00043AF0" w:rsidRPr="006755FA" w:rsidRDefault="00043AF0" w:rsidP="00EE0C24">
            <w:pPr>
              <w:rPr>
                <w:noProof/>
              </w:rPr>
            </w:pPr>
            <w:r w:rsidRPr="006755FA">
              <w:rPr>
                <w:noProof/>
              </w:rPr>
              <w:t>1</w:t>
            </w:r>
          </w:p>
        </w:tc>
        <w:tc>
          <w:tcPr>
            <w:tcW w:w="1710" w:type="dxa"/>
            <w:shd w:val="clear" w:color="auto" w:fill="auto"/>
          </w:tcPr>
          <w:p w:rsidR="00043AF0" w:rsidRPr="006755FA" w:rsidRDefault="00043AF0" w:rsidP="00EE0C24">
            <w:pPr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Soprāna saksofons</w:t>
            </w:r>
          </w:p>
        </w:tc>
        <w:tc>
          <w:tcPr>
            <w:tcW w:w="449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43AF0" w:rsidRDefault="00043AF0" w:rsidP="00EE0C24">
            <w:pPr>
              <w:ind w:left="283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 xml:space="preserve">Soprāna saksofons </w:t>
            </w:r>
            <w:r w:rsidRPr="00951157">
              <w:rPr>
                <w:rFonts w:eastAsia="Times New Roman" w:cstheme="minorHAnsi"/>
                <w:i/>
                <w:noProof/>
              </w:rPr>
              <w:t>Yamaha Custom</w:t>
            </w:r>
            <w:r>
              <w:rPr>
                <w:rFonts w:eastAsia="Times New Roman" w:cstheme="minorHAnsi"/>
                <w:noProof/>
              </w:rPr>
              <w:t xml:space="preserve"> </w:t>
            </w:r>
            <w:r w:rsidRPr="00951157">
              <w:rPr>
                <w:rFonts w:eastAsia="Times New Roman" w:cstheme="minorHAnsi"/>
                <w:i/>
                <w:noProof/>
              </w:rPr>
              <w:t>YSS875EXHG</w:t>
            </w:r>
            <w:r>
              <w:rPr>
                <w:rFonts w:eastAsia="Times New Roman" w:cstheme="minorHAnsi"/>
                <w:noProof/>
              </w:rPr>
              <w:t xml:space="preserve"> vai ekvivalents</w:t>
            </w:r>
          </w:p>
          <w:p w:rsidR="00043AF0" w:rsidRDefault="00043AF0" w:rsidP="00EE0C24">
            <w:pPr>
              <w:ind w:left="283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Meistara roku darbs.</w:t>
            </w:r>
          </w:p>
          <w:p w:rsidR="00043AF0" w:rsidRDefault="00043AF0" w:rsidP="00EE0C24">
            <w:pPr>
              <w:ind w:left="283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Korpusa apdare: zelta  laka</w:t>
            </w:r>
            <w:r>
              <w:rPr>
                <w:rFonts w:eastAsia="Times New Roman" w:cstheme="minorHAnsi"/>
                <w:noProof/>
              </w:rPr>
              <w:br/>
            </w:r>
            <w:r w:rsidRPr="00EF2E9D">
              <w:rPr>
                <w:rFonts w:eastAsia="Times New Roman" w:cstheme="minorHAnsi"/>
                <w:i/>
                <w:noProof/>
              </w:rPr>
              <w:t>Interfeiss</w:t>
            </w:r>
            <w:r>
              <w:rPr>
                <w:rFonts w:eastAsia="Times New Roman" w:cstheme="minorHAnsi"/>
                <w:noProof/>
              </w:rPr>
              <w:t>: taustiņi – palīgtaustiņi Hight F#, Front F, High-G; taustiņu pogu materiāls</w:t>
            </w:r>
          </w:p>
          <w:p w:rsidR="00043AF0" w:rsidRDefault="00043AF0" w:rsidP="00EE0C24">
            <w:pPr>
              <w:ind w:left="2651"/>
              <w:rPr>
                <w:rFonts w:eastAsia="Times New Roman" w:cstheme="minorHAnsi"/>
                <w:i/>
                <w:noProof/>
              </w:rPr>
            </w:pPr>
            <w:r w:rsidRPr="00EF2E9D">
              <w:rPr>
                <w:rFonts w:eastAsia="Times New Roman" w:cstheme="minorHAnsi"/>
                <w:i/>
                <w:noProof/>
              </w:rPr>
              <w:t>Mother of pearl</w:t>
            </w:r>
            <w:r>
              <w:rPr>
                <w:rFonts w:eastAsia="Times New Roman" w:cstheme="minorHAnsi"/>
                <w:i/>
                <w:noProof/>
              </w:rPr>
              <w:t xml:space="preserve"> </w:t>
            </w:r>
          </w:p>
          <w:p w:rsidR="00043AF0" w:rsidRDefault="00043AF0" w:rsidP="00EE0C24">
            <w:pPr>
              <w:ind w:left="241"/>
              <w:rPr>
                <w:rFonts w:eastAsia="Times New Roman" w:cstheme="minorHAnsi"/>
                <w:noProof/>
              </w:rPr>
            </w:pPr>
            <w:r w:rsidRPr="00C52612">
              <w:rPr>
                <w:rFonts w:eastAsia="Times New Roman" w:cstheme="minorHAnsi"/>
                <w:noProof/>
              </w:rPr>
              <w:t>Dizains</w:t>
            </w:r>
            <w:r>
              <w:rPr>
                <w:rFonts w:eastAsia="Times New Roman" w:cstheme="minorHAnsi"/>
                <w:noProof/>
              </w:rPr>
              <w:t>, detaļas : Zvans</w:t>
            </w:r>
            <w:r w:rsidRPr="00C52612">
              <w:rPr>
                <w:rFonts w:eastAsia="Times New Roman" w:cstheme="minorHAnsi"/>
                <w:noProof/>
              </w:rPr>
              <w:t xml:space="preserve"> </w:t>
            </w:r>
            <w:r>
              <w:rPr>
                <w:rFonts w:eastAsia="Times New Roman" w:cstheme="minorHAnsi"/>
                <w:noProof/>
              </w:rPr>
              <w:t>ar gravējumu (roku darbs)</w:t>
            </w:r>
            <w:r>
              <w:rPr>
                <w:rFonts w:eastAsia="Times New Roman" w:cstheme="minorHAnsi"/>
                <w:noProof/>
              </w:rPr>
              <w:br/>
              <w:t>īkšķa āķis – regulējams</w:t>
            </w:r>
          </w:p>
          <w:p w:rsidR="00043AF0" w:rsidRDefault="00043AF0" w:rsidP="00EE0C24">
            <w:pPr>
              <w:ind w:left="241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 xml:space="preserve">Skaņojums: </w:t>
            </w:r>
            <w:r w:rsidRPr="00C52612">
              <w:rPr>
                <w:rFonts w:eastAsia="Times New Roman" w:cstheme="minorHAnsi"/>
                <w:i/>
                <w:noProof/>
              </w:rPr>
              <w:t>Key</w:t>
            </w:r>
            <w:r>
              <w:rPr>
                <w:rFonts w:eastAsia="Times New Roman" w:cstheme="minorHAnsi"/>
                <w:noProof/>
              </w:rPr>
              <w:t xml:space="preserve"> Bb</w:t>
            </w:r>
          </w:p>
          <w:p w:rsidR="00043AF0" w:rsidRDefault="00043AF0" w:rsidP="00EE0C24">
            <w:pPr>
              <w:ind w:left="241"/>
              <w:rPr>
                <w:rFonts w:eastAsia="Times New Roman" w:cstheme="minorHAnsi"/>
                <w:noProof/>
              </w:rPr>
            </w:pPr>
            <w:r w:rsidRPr="00C52612">
              <w:rPr>
                <w:rFonts w:eastAsia="Times New Roman" w:cstheme="minorHAnsi"/>
                <w:i/>
                <w:noProof/>
              </w:rPr>
              <w:t>Neck</w:t>
            </w:r>
            <w:r>
              <w:rPr>
                <w:rFonts w:eastAsia="Times New Roman" w:cstheme="minorHAnsi"/>
                <w:i/>
                <w:noProof/>
              </w:rPr>
              <w:t xml:space="preserve"> </w:t>
            </w:r>
            <w:r>
              <w:rPr>
                <w:rFonts w:eastAsia="Times New Roman" w:cstheme="minorHAnsi"/>
                <w:noProof/>
              </w:rPr>
              <w:t>– Maināms, komplektā taisnais un izliektais</w:t>
            </w:r>
          </w:p>
          <w:p w:rsidR="00043AF0" w:rsidRDefault="00043AF0" w:rsidP="00EE0C24">
            <w:pPr>
              <w:ind w:left="241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 xml:space="preserve">Komplektā: iemutnis SS4CM, </w:t>
            </w:r>
            <w:r>
              <w:rPr>
                <w:rFonts w:eastAsia="Times New Roman" w:cstheme="minorHAnsi"/>
                <w:noProof/>
              </w:rPr>
              <w:br/>
              <w:t>kaste SSC875</w:t>
            </w:r>
            <w:r w:rsidRPr="00C52612">
              <w:rPr>
                <w:rFonts w:eastAsia="Times New Roman" w:cstheme="minorHAnsi"/>
                <w:noProof/>
              </w:rPr>
              <w:t xml:space="preserve">                                          </w:t>
            </w:r>
            <w:r w:rsidRPr="00C52612">
              <w:rPr>
                <w:rFonts w:eastAsia="Times New Roman" w:cstheme="minorHAnsi"/>
                <w:noProof/>
              </w:rPr>
              <w:br/>
            </w:r>
          </w:p>
          <w:p w:rsidR="00043AF0" w:rsidRDefault="00043AF0" w:rsidP="00EE0C24">
            <w:pPr>
              <w:ind w:left="241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 xml:space="preserve">Skaņas kvalitāte – atbilstoši profesionālam mūzikas instrumentam. </w:t>
            </w:r>
          </w:p>
          <w:p w:rsidR="00043AF0" w:rsidRPr="006755FA" w:rsidRDefault="00043AF0" w:rsidP="00EE0C24">
            <w:pPr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43AF0" w:rsidRPr="006755FA" w:rsidRDefault="00043AF0" w:rsidP="00EE0C24">
            <w:pPr>
              <w:spacing w:line="240" w:lineRule="auto"/>
              <w:jc w:val="center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1</w:t>
            </w:r>
          </w:p>
        </w:tc>
      </w:tr>
    </w:tbl>
    <w:p w:rsidR="00043AF0" w:rsidRPr="00FA321D" w:rsidRDefault="00043AF0" w:rsidP="00043AF0">
      <w:pPr>
        <w:jc w:val="both"/>
        <w:rPr>
          <w:rFonts w:ascii="Calibri" w:eastAsia="Times New Roman" w:hAnsi="Calibri"/>
          <w:noProof/>
        </w:rPr>
      </w:pPr>
    </w:p>
    <w:p w:rsidR="00043AF0" w:rsidRDefault="00043AF0" w:rsidP="00043AF0">
      <w:pPr>
        <w:rPr>
          <w:rFonts w:ascii="Calibri" w:hAnsi="Calibri"/>
          <w:sz w:val="16"/>
          <w:szCs w:val="16"/>
        </w:rPr>
      </w:pPr>
    </w:p>
    <w:p w:rsidR="00043AF0" w:rsidRDefault="00043AF0" w:rsidP="00043AF0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p w:rsidR="00043AF0" w:rsidRDefault="00043AF0" w:rsidP="00043AF0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3</w:t>
      </w:r>
      <w:r w:rsidRPr="00FA321D">
        <w:rPr>
          <w:rFonts w:ascii="Calibri" w:hAnsi="Calibri"/>
          <w:sz w:val="20"/>
          <w:szCs w:val="20"/>
        </w:rPr>
        <w:t>. pielikums</w:t>
      </w:r>
    </w:p>
    <w:p w:rsidR="00043AF0" w:rsidRPr="00FA321D" w:rsidRDefault="00043AF0" w:rsidP="00043AF0">
      <w:pPr>
        <w:pStyle w:val="NoSpacing1"/>
        <w:tabs>
          <w:tab w:val="left" w:pos="4678"/>
        </w:tabs>
        <w:jc w:val="right"/>
        <w:rPr>
          <w:rFonts w:ascii="Calibri" w:hAnsi="Calibri"/>
          <w:sz w:val="20"/>
          <w:szCs w:val="20"/>
        </w:rPr>
      </w:pPr>
      <w:r w:rsidRPr="00FA321D">
        <w:rPr>
          <w:rFonts w:ascii="Calibri" w:hAnsi="Calibri"/>
          <w:sz w:val="20"/>
          <w:szCs w:val="20"/>
        </w:rPr>
        <w:t xml:space="preserve"> </w:t>
      </w:r>
    </w:p>
    <w:p w:rsidR="00043AF0" w:rsidRPr="00FA321D" w:rsidRDefault="00043AF0" w:rsidP="00043AF0">
      <w:pPr>
        <w:pStyle w:val="NoSpacing1"/>
        <w:tabs>
          <w:tab w:val="left" w:pos="4678"/>
          <w:tab w:val="left" w:pos="5812"/>
        </w:tabs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FA321D">
        <w:rPr>
          <w:rFonts w:ascii="Calibri" w:hAnsi="Calibri"/>
          <w:sz w:val="20"/>
          <w:szCs w:val="20"/>
        </w:rPr>
        <w:t>Iepirkuma nolikumam</w:t>
      </w:r>
    </w:p>
    <w:p w:rsidR="00043AF0" w:rsidRDefault="00043AF0" w:rsidP="00043AF0">
      <w:pPr>
        <w:pStyle w:val="NoSpacing1"/>
        <w:tabs>
          <w:tab w:val="left" w:pos="4678"/>
        </w:tabs>
        <w:ind w:firstLine="708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ab/>
        <w:t>Saksofona</w:t>
      </w:r>
      <w:r w:rsidRPr="00FA321D">
        <w:rPr>
          <w:rFonts w:ascii="Calibri" w:hAnsi="Calibri"/>
          <w:i/>
          <w:sz w:val="20"/>
          <w:szCs w:val="20"/>
        </w:rPr>
        <w:t xml:space="preserve"> iegāde </w:t>
      </w:r>
      <w:r>
        <w:rPr>
          <w:rFonts w:ascii="Calibri" w:hAnsi="Calibri"/>
          <w:i/>
          <w:sz w:val="20"/>
          <w:szCs w:val="20"/>
        </w:rPr>
        <w:t>Jāzepa Mediņa Rīgas Mūzikas vidusskolai</w:t>
      </w:r>
      <w:proofErr w:type="gramStart"/>
      <w:r w:rsidRPr="00FA321D">
        <w:rPr>
          <w:rFonts w:ascii="Calibri" w:hAnsi="Calibri"/>
          <w:sz w:val="20"/>
          <w:szCs w:val="20"/>
        </w:rPr>
        <w:t xml:space="preserve">  </w:t>
      </w:r>
      <w:proofErr w:type="gramEnd"/>
    </w:p>
    <w:p w:rsidR="00043AF0" w:rsidRPr="00C820F0" w:rsidRDefault="00043AF0" w:rsidP="00043AF0">
      <w:pPr>
        <w:pStyle w:val="NoSpacing1"/>
        <w:ind w:left="5812"/>
        <w:jc w:val="right"/>
        <w:rPr>
          <w:rFonts w:ascii="Calibri" w:hAnsi="Calibri"/>
          <w:i/>
          <w:sz w:val="20"/>
          <w:szCs w:val="20"/>
        </w:rPr>
      </w:pPr>
    </w:p>
    <w:p w:rsidR="00043AF0" w:rsidRPr="00EF3DBB" w:rsidRDefault="00043AF0" w:rsidP="00043AF0">
      <w:pPr>
        <w:pStyle w:val="NoSpacing1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Iepirkuma identifikācijas </w:t>
      </w:r>
      <w:r w:rsidRPr="00FA321D">
        <w:rPr>
          <w:rFonts w:ascii="Calibri" w:hAnsi="Calibri"/>
          <w:sz w:val="20"/>
          <w:szCs w:val="20"/>
        </w:rPr>
        <w:t>Nr.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 xml:space="preserve">JMRMV 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201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7</w:t>
      </w:r>
      <w:r w:rsidRPr="00EF3DBB"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/</w:t>
      </w:r>
      <w:r>
        <w:rPr>
          <w:rFonts w:ascii="Calibri" w:eastAsia="Times New Roman" w:hAnsi="Calibri"/>
          <w:bCs/>
          <w:i/>
          <w:iCs/>
          <w:color w:val="000000"/>
          <w:sz w:val="20"/>
          <w:szCs w:val="20"/>
        </w:rPr>
        <w:t>4</w:t>
      </w:r>
    </w:p>
    <w:p w:rsidR="00043AF0" w:rsidRPr="00A12879" w:rsidRDefault="00043AF0" w:rsidP="00043AF0">
      <w:pPr>
        <w:ind w:left="709" w:hanging="709"/>
        <w:jc w:val="both"/>
        <w:rPr>
          <w:rFonts w:ascii="Calibri" w:hAnsi="Calibri"/>
          <w:b/>
          <w:sz w:val="10"/>
          <w:szCs w:val="10"/>
        </w:rPr>
      </w:pPr>
    </w:p>
    <w:p w:rsidR="00043AF0" w:rsidRPr="00A12879" w:rsidRDefault="00043AF0" w:rsidP="00043AF0">
      <w:pPr>
        <w:pStyle w:val="NoSpacing1"/>
        <w:ind w:left="5812"/>
        <w:rPr>
          <w:rFonts w:ascii="Calibri" w:hAnsi="Calibri"/>
          <w:sz w:val="20"/>
          <w:szCs w:val="20"/>
        </w:rPr>
      </w:pPr>
    </w:p>
    <w:p w:rsidR="00043AF0" w:rsidRPr="0057585A" w:rsidRDefault="00043AF0" w:rsidP="00043AF0">
      <w:pPr>
        <w:ind w:left="709" w:hanging="709"/>
        <w:jc w:val="center"/>
        <w:rPr>
          <w:rFonts w:ascii="Calibri" w:hAnsi="Calibri"/>
          <w:b/>
          <w:sz w:val="26"/>
          <w:szCs w:val="26"/>
        </w:rPr>
      </w:pPr>
      <w:r w:rsidRPr="00A12879">
        <w:rPr>
          <w:rFonts w:ascii="Calibri" w:hAnsi="Calibri"/>
          <w:b/>
          <w:sz w:val="26"/>
          <w:szCs w:val="26"/>
        </w:rPr>
        <w:t>F</w:t>
      </w:r>
      <w:r>
        <w:rPr>
          <w:rFonts w:ascii="Calibri" w:hAnsi="Calibri"/>
          <w:b/>
          <w:sz w:val="26"/>
          <w:szCs w:val="26"/>
        </w:rPr>
        <w:t>inanšu piedāvājums</w:t>
      </w:r>
    </w:p>
    <w:p w:rsidR="00043AF0" w:rsidRPr="00A12879" w:rsidRDefault="00043AF0" w:rsidP="00043AF0">
      <w:pPr>
        <w:spacing w:after="0"/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Cs/>
        </w:rPr>
        <w:t>Finanšu piedāvājums iepirkumam</w:t>
      </w:r>
    </w:p>
    <w:p w:rsidR="00043AF0" w:rsidRPr="00E07B88" w:rsidRDefault="00043AF0" w:rsidP="00043AF0">
      <w:pPr>
        <w:spacing w:after="0"/>
        <w:jc w:val="both"/>
        <w:rPr>
          <w:rFonts w:ascii="Calibri" w:hAnsi="Calibri"/>
          <w:i/>
          <w:sz w:val="6"/>
          <w:szCs w:val="6"/>
        </w:rPr>
      </w:pPr>
      <w:r>
        <w:rPr>
          <w:rFonts w:ascii="Calibri" w:hAnsi="Calibri"/>
          <w:i/>
        </w:rPr>
        <w:t>Saksofona</w:t>
      </w:r>
      <w:r w:rsidRPr="00E07B88">
        <w:rPr>
          <w:rFonts w:ascii="Calibri" w:hAnsi="Calibri"/>
          <w:i/>
        </w:rPr>
        <w:t xml:space="preserve"> iegāde Jāzepa Mediņa Rīgas Mūzikas vidusskolai</w:t>
      </w:r>
    </w:p>
    <w:p w:rsidR="00043AF0" w:rsidRPr="0057585A" w:rsidRDefault="00043AF0" w:rsidP="00043AF0">
      <w:pPr>
        <w:spacing w:after="0"/>
        <w:ind w:left="709" w:hanging="709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Identifikācijas Nr. JMRMV </w:t>
      </w:r>
      <w:r w:rsidRPr="000E5E1A">
        <w:rPr>
          <w:rFonts w:ascii="Calibri" w:hAnsi="Calibri"/>
          <w:bCs/>
        </w:rPr>
        <w:t>201</w:t>
      </w:r>
      <w:r>
        <w:rPr>
          <w:rFonts w:ascii="Calibri" w:hAnsi="Calibri"/>
          <w:bCs/>
        </w:rPr>
        <w:t>7/4</w:t>
      </w:r>
    </w:p>
    <w:p w:rsidR="00043AF0" w:rsidRDefault="00043AF0" w:rsidP="00043AF0">
      <w:pPr>
        <w:ind w:left="709" w:hanging="709"/>
        <w:jc w:val="both"/>
        <w:rPr>
          <w:rFonts w:ascii="Calibri" w:hAnsi="Calibri"/>
          <w:b/>
        </w:rPr>
      </w:pPr>
    </w:p>
    <w:p w:rsidR="00043AF0" w:rsidRPr="00A12879" w:rsidRDefault="00043AF0" w:rsidP="00043AF0">
      <w:pPr>
        <w:ind w:left="709" w:hanging="709"/>
        <w:jc w:val="both"/>
        <w:rPr>
          <w:rFonts w:ascii="Calibri" w:hAnsi="Calibri"/>
          <w:b/>
        </w:rPr>
      </w:pPr>
      <w:r w:rsidRPr="00A12879">
        <w:rPr>
          <w:rFonts w:ascii="Calibri" w:hAnsi="Calibri"/>
          <w:b/>
        </w:rPr>
        <w:t>1.Iesniedza</w:t>
      </w:r>
    </w:p>
    <w:p w:rsidR="00043AF0" w:rsidRPr="0057585A" w:rsidRDefault="00043AF0" w:rsidP="00043AF0">
      <w:pPr>
        <w:ind w:left="709" w:hanging="709"/>
        <w:jc w:val="both"/>
        <w:rPr>
          <w:rFonts w:ascii="Calibri" w:hAnsi="Calibri"/>
        </w:rPr>
      </w:pPr>
      <w:r w:rsidRPr="0059275F">
        <w:rPr>
          <w:rFonts w:ascii="Calibri" w:hAnsi="Calibri"/>
        </w:rPr>
        <w:t>Pretendents___________________________________________________________________</w:t>
      </w:r>
    </w:p>
    <w:p w:rsidR="00043AF0" w:rsidRPr="00A12879" w:rsidRDefault="00043AF0" w:rsidP="00043AF0">
      <w:pPr>
        <w:ind w:left="709" w:hanging="709"/>
        <w:jc w:val="both"/>
        <w:rPr>
          <w:rFonts w:ascii="Calibri" w:hAnsi="Calibri"/>
          <w:b/>
          <w:sz w:val="4"/>
          <w:szCs w:val="4"/>
        </w:rPr>
      </w:pPr>
    </w:p>
    <w:p w:rsidR="00043AF0" w:rsidRPr="00A12879" w:rsidRDefault="00043AF0" w:rsidP="00043AF0">
      <w:pPr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/>
        </w:rPr>
        <w:t>2.Iesniedzēja kontaktpersona</w:t>
      </w:r>
    </w:p>
    <w:tbl>
      <w:tblPr>
        <w:tblW w:w="9408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6"/>
        <w:gridCol w:w="7692"/>
      </w:tblGrid>
      <w:tr w:rsidR="00043AF0" w:rsidRPr="00A12879" w:rsidTr="00EE0C24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Vārds, uzvārds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043AF0" w:rsidRPr="00A12879" w:rsidTr="00EE0C24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Adrese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043AF0" w:rsidRPr="00A12879" w:rsidTr="00EE0C24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Tālr./fax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  <w:tr w:rsidR="00043AF0" w:rsidRPr="00A12879" w:rsidTr="00EE0C24">
        <w:trPr>
          <w:tblCellSpacing w:w="0" w:type="dxa"/>
        </w:trPr>
        <w:tc>
          <w:tcPr>
            <w:tcW w:w="17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both"/>
              <w:rPr>
                <w:rFonts w:ascii="Calibri" w:hAnsi="Calibri"/>
                <w:bCs/>
              </w:rPr>
            </w:pPr>
            <w:r w:rsidRPr="00A12879">
              <w:rPr>
                <w:rFonts w:ascii="Calibri" w:hAnsi="Calibri"/>
                <w:bCs/>
              </w:rPr>
              <w:t>E-pasta adrese</w:t>
            </w:r>
          </w:p>
        </w:tc>
        <w:tc>
          <w:tcPr>
            <w:tcW w:w="7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rPr>
                <w:rFonts w:ascii="Calibri" w:hAnsi="Calibri"/>
                <w:b/>
                <w:bCs/>
              </w:rPr>
            </w:pPr>
            <w:r w:rsidRPr="00A12879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043AF0" w:rsidRPr="00A12879" w:rsidRDefault="00043AF0" w:rsidP="00043AF0">
      <w:pPr>
        <w:ind w:left="709" w:hanging="709"/>
        <w:jc w:val="both"/>
        <w:rPr>
          <w:rFonts w:ascii="Calibri" w:hAnsi="Calibri"/>
          <w:b/>
        </w:rPr>
      </w:pPr>
    </w:p>
    <w:p w:rsidR="00043AF0" w:rsidRPr="00A12879" w:rsidRDefault="00043AF0" w:rsidP="00043AF0">
      <w:pPr>
        <w:ind w:left="709" w:hanging="709"/>
        <w:jc w:val="both"/>
        <w:rPr>
          <w:rFonts w:ascii="Calibri" w:hAnsi="Calibri"/>
          <w:bCs/>
        </w:rPr>
      </w:pPr>
      <w:r w:rsidRPr="00A12879">
        <w:rPr>
          <w:rFonts w:ascii="Calibri" w:hAnsi="Calibri"/>
          <w:b/>
        </w:rPr>
        <w:t>3.Finanšu piedāvājums</w:t>
      </w:r>
    </w:p>
    <w:p w:rsidR="00043AF0" w:rsidRPr="00A12879" w:rsidRDefault="00043AF0" w:rsidP="00043AF0">
      <w:pPr>
        <w:ind w:left="709" w:hanging="709"/>
        <w:jc w:val="both"/>
        <w:rPr>
          <w:rFonts w:ascii="Calibri" w:hAnsi="Calibri"/>
          <w:bCs/>
          <w:sz w:val="4"/>
          <w:szCs w:val="4"/>
        </w:rPr>
      </w:pPr>
    </w:p>
    <w:tbl>
      <w:tblPr>
        <w:tblW w:w="9900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2268"/>
        <w:gridCol w:w="2410"/>
        <w:gridCol w:w="1134"/>
        <w:gridCol w:w="708"/>
        <w:gridCol w:w="992"/>
        <w:gridCol w:w="709"/>
        <w:gridCol w:w="1134"/>
      </w:tblGrid>
      <w:tr w:rsidR="00043AF0" w:rsidRPr="0059275F" w:rsidTr="00EE0C24">
        <w:trPr>
          <w:trHeight w:val="940"/>
          <w:tblCellSpacing w:w="0" w:type="dxa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AF0" w:rsidRPr="0059275F" w:rsidRDefault="00043AF0" w:rsidP="00EE0C24">
            <w:pPr>
              <w:ind w:left="709" w:hanging="709"/>
              <w:jc w:val="center"/>
              <w:rPr>
                <w:rFonts w:ascii="Calibri" w:hAnsi="Calibri"/>
                <w:bCs/>
              </w:rPr>
            </w:pPr>
            <w:proofErr w:type="spellStart"/>
            <w:r w:rsidRPr="0059275F">
              <w:rPr>
                <w:rFonts w:ascii="Calibri" w:hAnsi="Calibri"/>
                <w:bCs/>
              </w:rPr>
              <w:t>N.p.k</w:t>
            </w:r>
            <w:proofErr w:type="spellEnd"/>
            <w:r w:rsidRPr="0059275F">
              <w:rPr>
                <w:rFonts w:ascii="Calibri" w:hAnsi="Calibri"/>
                <w:bCs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AF0" w:rsidRPr="0059275F" w:rsidRDefault="00043AF0" w:rsidP="00EE0C24">
            <w:pPr>
              <w:ind w:right="45"/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Prasītās preces nosaukums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AF0" w:rsidRPr="0059275F" w:rsidRDefault="00043AF0" w:rsidP="00EE0C24">
            <w:pPr>
              <w:ind w:right="45"/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Piedāvātās preces nosaukums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3AF0" w:rsidRPr="0059275F" w:rsidRDefault="00043AF0" w:rsidP="00EE0C24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Cena (</w:t>
            </w:r>
            <w:smartTag w:uri="schemas-tilde-lv/tildestengine" w:element="currency2">
              <w:smartTagPr>
                <w:attr w:name="currency_text" w:val="EUR"/>
                <w:attr w:name="currency_value" w:val="1"/>
                <w:attr w:name="currency_key" w:val="EUR"/>
                <w:attr w:name="currency_id" w:val="16"/>
              </w:smartTagPr>
              <w:r w:rsidRPr="0059275F">
                <w:rPr>
                  <w:rFonts w:ascii="Calibri" w:hAnsi="Calibri"/>
                  <w:bCs/>
                </w:rPr>
                <w:t>EUR</w:t>
              </w:r>
            </w:smartTag>
            <w:r w:rsidRPr="0059275F">
              <w:rPr>
                <w:rFonts w:ascii="Calibri" w:hAnsi="Calibri"/>
                <w:bCs/>
              </w:rPr>
              <w:t>)</w:t>
            </w:r>
            <w:r>
              <w:rPr>
                <w:rFonts w:ascii="Calibri" w:hAnsi="Calibri"/>
                <w:bCs/>
              </w:rPr>
              <w:br/>
            </w:r>
            <w:r w:rsidRPr="0059275F">
              <w:rPr>
                <w:rFonts w:ascii="Calibri" w:hAnsi="Calibri"/>
                <w:bCs/>
              </w:rPr>
              <w:t>bez PVN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3AF0" w:rsidRPr="0059275F" w:rsidRDefault="00043AF0" w:rsidP="00EE0C24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PVN (EUR)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3AF0" w:rsidRPr="0059275F" w:rsidRDefault="00043AF0" w:rsidP="00EE0C24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Cena (EUR) ar PVN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3AF0" w:rsidRPr="00E07B88" w:rsidRDefault="00043AF0" w:rsidP="00EE0C24">
            <w:pPr>
              <w:jc w:val="center"/>
              <w:rPr>
                <w:rFonts w:ascii="Calibri" w:hAnsi="Calibri"/>
                <w:bCs/>
                <w:sz w:val="18"/>
                <w:szCs w:val="18"/>
              </w:rPr>
            </w:pPr>
            <w:r>
              <w:rPr>
                <w:rFonts w:ascii="Calibri" w:hAnsi="Calibri"/>
                <w:bCs/>
                <w:sz w:val="18"/>
                <w:szCs w:val="18"/>
              </w:rPr>
              <w:t>Skaits (gab.)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43AF0" w:rsidRPr="0059275F" w:rsidRDefault="00043AF0" w:rsidP="00EE0C24">
            <w:pPr>
              <w:jc w:val="center"/>
              <w:rPr>
                <w:rFonts w:ascii="Calibri" w:hAnsi="Calibri"/>
                <w:bCs/>
              </w:rPr>
            </w:pPr>
            <w:r w:rsidRPr="0059275F">
              <w:rPr>
                <w:rFonts w:ascii="Calibri" w:hAnsi="Calibri"/>
                <w:bCs/>
              </w:rPr>
              <w:t>Summa (EUR)</w:t>
            </w:r>
          </w:p>
        </w:tc>
      </w:tr>
      <w:tr w:rsidR="00043AF0" w:rsidRPr="00A12879" w:rsidTr="00EE0C24">
        <w:trPr>
          <w:tblCellSpacing w:w="0" w:type="dxa"/>
        </w:trPr>
        <w:tc>
          <w:tcPr>
            <w:tcW w:w="5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center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rPr>
                <w:rFonts w:ascii="Calibri" w:hAnsi="Calibri"/>
                <w:bCs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A12879" w:rsidRDefault="00043AF0" w:rsidP="00EE0C24">
            <w:pPr>
              <w:rPr>
                <w:rFonts w:ascii="Calibri" w:eastAsia="Times New Roman" w:hAnsi="Calibri"/>
                <w:noProof/>
              </w:rPr>
            </w:pPr>
          </w:p>
          <w:p w:rsidR="00043AF0" w:rsidRPr="00A12879" w:rsidRDefault="00043AF0" w:rsidP="00EE0C24">
            <w:pPr>
              <w:rPr>
                <w:rFonts w:ascii="Calibri" w:eastAsia="Times New Roman" w:hAnsi="Calibri"/>
                <w:noProof/>
              </w:rPr>
            </w:pPr>
          </w:p>
          <w:p w:rsidR="00043AF0" w:rsidRPr="00A12879" w:rsidRDefault="00043AF0" w:rsidP="00EE0C24">
            <w:pPr>
              <w:rPr>
                <w:rFonts w:ascii="Calibri" w:eastAsia="Times New Roman" w:hAnsi="Calibri"/>
                <w:noProof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A12879" w:rsidRDefault="00043AF0" w:rsidP="00EE0C24">
            <w:pPr>
              <w:ind w:left="709" w:hanging="709"/>
              <w:jc w:val="center"/>
              <w:rPr>
                <w:rFonts w:ascii="Calibri" w:hAnsi="Calibri"/>
                <w:bCs/>
              </w:rPr>
            </w:pPr>
          </w:p>
        </w:tc>
      </w:tr>
    </w:tbl>
    <w:p w:rsidR="00043AF0" w:rsidRPr="00A12879" w:rsidRDefault="00043AF0" w:rsidP="00043AF0">
      <w:pPr>
        <w:ind w:left="709" w:hanging="709"/>
        <w:jc w:val="both"/>
        <w:rPr>
          <w:rFonts w:ascii="Calibri" w:hAnsi="Calibri"/>
          <w:b/>
        </w:rPr>
      </w:pPr>
    </w:p>
    <w:p w:rsidR="00043AF0" w:rsidRPr="003B2874" w:rsidRDefault="00043AF0" w:rsidP="00043AF0">
      <w:pPr>
        <w:spacing w:after="0"/>
        <w:rPr>
          <w:rFonts w:ascii="Calibri" w:hAnsi="Calibri"/>
        </w:rPr>
      </w:pPr>
      <w:r w:rsidRPr="003B2874">
        <w:rPr>
          <w:rFonts w:ascii="Calibri" w:hAnsi="Calibri"/>
        </w:rPr>
        <w:t>___________________</w:t>
      </w:r>
    </w:p>
    <w:p w:rsidR="00043AF0" w:rsidRPr="003B2874" w:rsidRDefault="00043AF0" w:rsidP="00043AF0">
      <w:pPr>
        <w:spacing w:after="0" w:line="360" w:lineRule="auto"/>
        <w:ind w:left="709" w:hanging="709"/>
        <w:rPr>
          <w:rFonts w:ascii="Calibri" w:hAnsi="Calibri"/>
        </w:rPr>
      </w:pPr>
      <w:r w:rsidRPr="003B2874">
        <w:rPr>
          <w:rFonts w:ascii="Calibri" w:hAnsi="Calibri"/>
        </w:rPr>
        <w:t>(Datums)</w:t>
      </w:r>
    </w:p>
    <w:p w:rsidR="00043AF0" w:rsidRPr="003B2874" w:rsidRDefault="00043AF0" w:rsidP="00043AF0">
      <w:pPr>
        <w:spacing w:line="360" w:lineRule="auto"/>
        <w:ind w:left="709" w:hanging="709"/>
        <w:jc w:val="right"/>
        <w:rPr>
          <w:rFonts w:ascii="Calibri" w:hAnsi="Calibri"/>
        </w:rPr>
      </w:pPr>
    </w:p>
    <w:p w:rsidR="00043AF0" w:rsidRPr="003B2874" w:rsidRDefault="00043AF0" w:rsidP="00043AF0">
      <w:pPr>
        <w:spacing w:after="0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>___________________________________________________________</w:t>
      </w:r>
    </w:p>
    <w:p w:rsidR="00043AF0" w:rsidRPr="003B2874" w:rsidRDefault="00043AF0" w:rsidP="00043AF0">
      <w:pPr>
        <w:spacing w:after="0" w:line="240" w:lineRule="atLeast"/>
        <w:ind w:left="709" w:hanging="709"/>
        <w:jc w:val="right"/>
        <w:rPr>
          <w:rFonts w:ascii="Calibri" w:hAnsi="Calibri"/>
        </w:rPr>
      </w:pPr>
      <w:r w:rsidRPr="003B2874">
        <w:rPr>
          <w:rFonts w:ascii="Calibri" w:hAnsi="Calibri"/>
        </w:rPr>
        <w:t xml:space="preserve">                           (</w:t>
      </w:r>
      <w:r>
        <w:rPr>
          <w:rFonts w:ascii="Calibri" w:hAnsi="Calibri"/>
        </w:rPr>
        <w:t>Amats, p</w:t>
      </w:r>
      <w:r w:rsidRPr="003B2874">
        <w:rPr>
          <w:rFonts w:ascii="Calibri" w:hAnsi="Calibri"/>
        </w:rPr>
        <w:t>araksts, tā atšifrējums)</w:t>
      </w:r>
    </w:p>
    <w:p w:rsidR="00043AF0" w:rsidRPr="00A12879" w:rsidRDefault="00043AF0" w:rsidP="00043AF0">
      <w:pPr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br w:type="page"/>
      </w:r>
    </w:p>
    <w:p w:rsidR="00043AF0" w:rsidRPr="00065478" w:rsidRDefault="00043AF0" w:rsidP="00043AF0">
      <w:pPr>
        <w:pStyle w:val="NoSpacing1"/>
        <w:ind w:left="5812"/>
        <w:jc w:val="right"/>
        <w:rPr>
          <w:rFonts w:asciiTheme="minorHAnsi" w:hAnsiTheme="minorHAnsi"/>
          <w:sz w:val="20"/>
          <w:szCs w:val="20"/>
        </w:rPr>
      </w:pPr>
      <w:r w:rsidRPr="00065478">
        <w:rPr>
          <w:rFonts w:asciiTheme="minorHAnsi" w:hAnsiTheme="minorHAnsi"/>
          <w:sz w:val="20"/>
          <w:szCs w:val="20"/>
        </w:rPr>
        <w:lastRenderedPageBreak/>
        <w:t xml:space="preserve">4. pielikums </w:t>
      </w:r>
    </w:p>
    <w:p w:rsidR="00043AF0" w:rsidRPr="00782B66" w:rsidRDefault="00043AF0" w:rsidP="00043AF0">
      <w:pPr>
        <w:pStyle w:val="NoSpacing1"/>
        <w:ind w:left="5812"/>
        <w:jc w:val="right"/>
        <w:rPr>
          <w:rFonts w:asciiTheme="minorHAnsi" w:hAnsiTheme="minorHAnsi"/>
          <w:sz w:val="20"/>
          <w:szCs w:val="20"/>
        </w:rPr>
      </w:pPr>
      <w:r w:rsidRPr="00782B66">
        <w:rPr>
          <w:rFonts w:asciiTheme="minorHAnsi" w:hAnsiTheme="minorHAnsi"/>
          <w:sz w:val="20"/>
          <w:szCs w:val="20"/>
        </w:rPr>
        <w:t>Iepirkuma nolikumam</w:t>
      </w:r>
    </w:p>
    <w:p w:rsidR="00043AF0" w:rsidRPr="00782B66" w:rsidRDefault="00043AF0" w:rsidP="00043AF0">
      <w:pPr>
        <w:pStyle w:val="NoSpacing1"/>
        <w:ind w:left="3283" w:firstLine="317"/>
        <w:jc w:val="right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Saksofona</w:t>
      </w:r>
      <w:proofErr w:type="gramStart"/>
      <w:r>
        <w:rPr>
          <w:rFonts w:asciiTheme="minorHAnsi" w:hAnsiTheme="minorHAnsi"/>
          <w:i/>
          <w:sz w:val="20"/>
          <w:szCs w:val="20"/>
        </w:rPr>
        <w:t xml:space="preserve"> </w:t>
      </w:r>
      <w:r w:rsidRPr="00782B66">
        <w:rPr>
          <w:rFonts w:asciiTheme="minorHAnsi" w:hAnsiTheme="minorHAnsi"/>
          <w:i/>
          <w:sz w:val="20"/>
          <w:szCs w:val="20"/>
        </w:rPr>
        <w:t xml:space="preserve"> </w:t>
      </w:r>
      <w:proofErr w:type="gramEnd"/>
      <w:r w:rsidRPr="00782B66">
        <w:rPr>
          <w:rFonts w:asciiTheme="minorHAnsi" w:hAnsiTheme="minorHAnsi"/>
          <w:i/>
          <w:sz w:val="20"/>
          <w:szCs w:val="20"/>
        </w:rPr>
        <w:t>iegāde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82B66">
        <w:rPr>
          <w:rFonts w:asciiTheme="minorHAnsi" w:hAnsiTheme="minorHAnsi"/>
          <w:i/>
          <w:sz w:val="20"/>
          <w:szCs w:val="20"/>
        </w:rPr>
        <w:t>Jāzepa Mediņa Rīgas Mūzikas vidusskolai</w:t>
      </w:r>
    </w:p>
    <w:p w:rsidR="00043AF0" w:rsidRPr="00782B66" w:rsidRDefault="00043AF0" w:rsidP="00043AF0">
      <w:pPr>
        <w:pStyle w:val="NoSpacing1"/>
        <w:ind w:left="5812"/>
        <w:rPr>
          <w:rFonts w:asciiTheme="minorHAnsi" w:hAnsiTheme="minorHAnsi"/>
          <w:sz w:val="16"/>
          <w:szCs w:val="16"/>
        </w:rPr>
      </w:pPr>
      <w:r w:rsidRPr="00782B66">
        <w:rPr>
          <w:rFonts w:asciiTheme="minorHAnsi" w:hAnsiTheme="minorHAnsi"/>
          <w:sz w:val="20"/>
          <w:szCs w:val="20"/>
        </w:rPr>
        <w:t xml:space="preserve">  </w:t>
      </w:r>
    </w:p>
    <w:p w:rsidR="00043AF0" w:rsidRPr="00065478" w:rsidRDefault="00043AF0" w:rsidP="00043AF0">
      <w:pPr>
        <w:pStyle w:val="NoSpacing1"/>
        <w:ind w:left="4678"/>
        <w:jc w:val="right"/>
        <w:rPr>
          <w:rFonts w:asciiTheme="minorHAnsi" w:hAnsiTheme="minorHAnsi"/>
          <w:sz w:val="20"/>
          <w:szCs w:val="20"/>
        </w:rPr>
      </w:pPr>
      <w:r w:rsidRPr="00782B66">
        <w:rPr>
          <w:rFonts w:asciiTheme="minorHAnsi" w:hAnsiTheme="minorHAnsi"/>
          <w:sz w:val="20"/>
          <w:szCs w:val="20"/>
        </w:rPr>
        <w:t>Iepirkuma identifikācijas Nr.</w:t>
      </w:r>
      <w:r>
        <w:rPr>
          <w:rFonts w:asciiTheme="minorHAnsi" w:hAnsiTheme="minorHAnsi"/>
          <w:sz w:val="20"/>
          <w:szCs w:val="20"/>
        </w:rPr>
        <w:t xml:space="preserve"> JMRMV </w:t>
      </w:r>
      <w:r w:rsidRPr="00065478">
        <w:rPr>
          <w:rFonts w:asciiTheme="minorHAnsi" w:hAnsiTheme="minorHAnsi"/>
          <w:sz w:val="20"/>
          <w:szCs w:val="20"/>
        </w:rPr>
        <w:t>201</w:t>
      </w:r>
      <w:r>
        <w:rPr>
          <w:rFonts w:asciiTheme="minorHAnsi" w:hAnsiTheme="minorHAnsi"/>
          <w:sz w:val="20"/>
          <w:szCs w:val="20"/>
        </w:rPr>
        <w:t>7/4</w:t>
      </w:r>
    </w:p>
    <w:p w:rsidR="00043AF0" w:rsidRPr="00065478" w:rsidRDefault="00043AF0" w:rsidP="00043AF0">
      <w:pPr>
        <w:ind w:left="709" w:hanging="709"/>
        <w:jc w:val="both"/>
        <w:rPr>
          <w:b/>
          <w:sz w:val="10"/>
          <w:szCs w:val="10"/>
        </w:rPr>
      </w:pPr>
    </w:p>
    <w:p w:rsidR="00043AF0" w:rsidRPr="0057585A" w:rsidRDefault="00043AF0" w:rsidP="00043AF0">
      <w:pPr>
        <w:ind w:left="709" w:hanging="709"/>
        <w:rPr>
          <w:b/>
          <w:sz w:val="26"/>
          <w:szCs w:val="26"/>
        </w:rPr>
      </w:pPr>
      <w:r>
        <w:rPr>
          <w:b/>
          <w:sz w:val="26"/>
          <w:szCs w:val="26"/>
        </w:rPr>
        <w:t>Tehniskais piedāvājums</w:t>
      </w:r>
    </w:p>
    <w:p w:rsidR="00043AF0" w:rsidRPr="0057585A" w:rsidRDefault="00043AF0" w:rsidP="00043AF0">
      <w:pPr>
        <w:spacing w:after="0"/>
        <w:ind w:left="709" w:hanging="709"/>
        <w:jc w:val="both"/>
        <w:rPr>
          <w:bCs/>
          <w:sz w:val="10"/>
          <w:szCs w:val="10"/>
        </w:rPr>
      </w:pPr>
      <w:r w:rsidRPr="00065478">
        <w:rPr>
          <w:bCs/>
        </w:rPr>
        <w:t>Tehniskais piedāvājums iepirkumam</w:t>
      </w:r>
    </w:p>
    <w:p w:rsidR="00043AF0" w:rsidRPr="00B54637" w:rsidRDefault="00043AF0" w:rsidP="00043AF0">
      <w:pPr>
        <w:spacing w:after="0"/>
        <w:jc w:val="both"/>
        <w:rPr>
          <w:i/>
          <w:sz w:val="6"/>
          <w:szCs w:val="6"/>
        </w:rPr>
      </w:pPr>
      <w:r>
        <w:rPr>
          <w:i/>
        </w:rPr>
        <w:t>Saksofona</w:t>
      </w:r>
      <w:proofErr w:type="gramStart"/>
      <w:r>
        <w:rPr>
          <w:i/>
        </w:rPr>
        <w:t xml:space="preserve"> </w:t>
      </w:r>
      <w:r w:rsidRPr="00B54637">
        <w:rPr>
          <w:i/>
        </w:rPr>
        <w:t xml:space="preserve"> </w:t>
      </w:r>
      <w:proofErr w:type="gramEnd"/>
      <w:r w:rsidRPr="00B54637">
        <w:rPr>
          <w:i/>
        </w:rPr>
        <w:t>iegāde Jāzepa Mediņa Rīgas Mūzikas vidusskolai</w:t>
      </w:r>
    </w:p>
    <w:p w:rsidR="00043AF0" w:rsidRPr="0057585A" w:rsidRDefault="00043AF0" w:rsidP="00043AF0">
      <w:pPr>
        <w:spacing w:after="0"/>
        <w:ind w:left="709" w:hanging="709"/>
        <w:jc w:val="both"/>
        <w:rPr>
          <w:bCs/>
        </w:rPr>
      </w:pPr>
      <w:r>
        <w:rPr>
          <w:bCs/>
        </w:rPr>
        <w:t xml:space="preserve">Identifikācijas Nr. JMRMV </w:t>
      </w:r>
      <w:r w:rsidRPr="00782B66">
        <w:rPr>
          <w:bCs/>
        </w:rPr>
        <w:t>201</w:t>
      </w:r>
      <w:r>
        <w:rPr>
          <w:bCs/>
        </w:rPr>
        <w:t>7/4</w:t>
      </w:r>
    </w:p>
    <w:p w:rsidR="00043AF0" w:rsidRPr="00D01E73" w:rsidRDefault="00043AF0" w:rsidP="00043AF0">
      <w:pPr>
        <w:jc w:val="both"/>
        <w:rPr>
          <w:b/>
        </w:rPr>
      </w:pPr>
      <w:r w:rsidRPr="00065478">
        <w:rPr>
          <w:b/>
        </w:rPr>
        <w:t>1.Iesniedza</w:t>
      </w:r>
      <w:r>
        <w:rPr>
          <w:b/>
        </w:rPr>
        <w:br/>
      </w:r>
      <w:r w:rsidRPr="00065478">
        <w:rPr>
          <w:bCs/>
        </w:rPr>
        <w:t>Pretendents___________________________________________________________</w:t>
      </w:r>
    </w:p>
    <w:p w:rsidR="00043AF0" w:rsidRPr="00065478" w:rsidRDefault="00043AF0" w:rsidP="00043AF0">
      <w:pPr>
        <w:ind w:left="709" w:hanging="709"/>
        <w:jc w:val="both"/>
        <w:rPr>
          <w:bCs/>
        </w:rPr>
      </w:pPr>
      <w:r w:rsidRPr="00065478">
        <w:rPr>
          <w:b/>
        </w:rPr>
        <w:t>2.Iesniedzēja kontaktpersona</w:t>
      </w:r>
    </w:p>
    <w:tbl>
      <w:tblPr>
        <w:tblW w:w="9493" w:type="dxa"/>
        <w:tblCellSpacing w:w="0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606"/>
        <w:gridCol w:w="3716"/>
        <w:gridCol w:w="3322"/>
        <w:gridCol w:w="733"/>
        <w:gridCol w:w="6"/>
      </w:tblGrid>
      <w:tr w:rsidR="00043AF0" w:rsidRPr="00065478" w:rsidTr="00EE0C24">
        <w:trPr>
          <w:trHeight w:val="207"/>
          <w:tblCellSpacing w:w="0" w:type="dxa"/>
        </w:trPr>
        <w:tc>
          <w:tcPr>
            <w:tcW w:w="17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065478" w:rsidRDefault="00043AF0" w:rsidP="00EE0C24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Vārds, uzvārds</w:t>
            </w:r>
          </w:p>
        </w:tc>
        <w:tc>
          <w:tcPr>
            <w:tcW w:w="7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065478" w:rsidRDefault="00043AF0" w:rsidP="00EE0C24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043AF0" w:rsidRPr="00065478" w:rsidTr="00EE0C24">
        <w:trPr>
          <w:tblCellSpacing w:w="0" w:type="dxa"/>
        </w:trPr>
        <w:tc>
          <w:tcPr>
            <w:tcW w:w="17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065478" w:rsidRDefault="00043AF0" w:rsidP="00EE0C24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Adrese</w:t>
            </w:r>
          </w:p>
        </w:tc>
        <w:tc>
          <w:tcPr>
            <w:tcW w:w="7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065478" w:rsidRDefault="00043AF0" w:rsidP="00EE0C24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043AF0" w:rsidRPr="00065478" w:rsidTr="00EE0C24">
        <w:trPr>
          <w:tblCellSpacing w:w="0" w:type="dxa"/>
        </w:trPr>
        <w:tc>
          <w:tcPr>
            <w:tcW w:w="17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065478" w:rsidRDefault="00043AF0" w:rsidP="00EE0C24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Tālr./fax</w:t>
            </w:r>
          </w:p>
        </w:tc>
        <w:tc>
          <w:tcPr>
            <w:tcW w:w="7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065478" w:rsidRDefault="00043AF0" w:rsidP="00EE0C24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043AF0" w:rsidRPr="00065478" w:rsidTr="00EE0C24">
        <w:trPr>
          <w:tblCellSpacing w:w="0" w:type="dxa"/>
        </w:trPr>
        <w:tc>
          <w:tcPr>
            <w:tcW w:w="1716" w:type="dxa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43AF0" w:rsidRPr="00065478" w:rsidRDefault="00043AF0" w:rsidP="00EE0C24">
            <w:pPr>
              <w:ind w:left="709" w:hanging="709"/>
              <w:jc w:val="both"/>
              <w:rPr>
                <w:bCs/>
              </w:rPr>
            </w:pPr>
            <w:r w:rsidRPr="00065478">
              <w:rPr>
                <w:bCs/>
              </w:rPr>
              <w:t>E-pasta adrese</w:t>
            </w:r>
          </w:p>
        </w:tc>
        <w:tc>
          <w:tcPr>
            <w:tcW w:w="777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43AF0" w:rsidRPr="00065478" w:rsidRDefault="00043AF0" w:rsidP="00EE0C24">
            <w:pPr>
              <w:ind w:left="709" w:hanging="709"/>
              <w:rPr>
                <w:b/>
                <w:bCs/>
              </w:rPr>
            </w:pPr>
            <w:r w:rsidRPr="00065478">
              <w:rPr>
                <w:b/>
                <w:bCs/>
              </w:rPr>
              <w:t> </w:t>
            </w:r>
          </w:p>
        </w:tc>
      </w:tr>
      <w:tr w:rsidR="00043AF0" w:rsidRPr="00782B66" w:rsidTr="00EE0C24">
        <w:tblPrEx>
          <w:tblCellSpacing w:w="0" w:type="nil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10" w:type="dxa"/>
            <w:shd w:val="clear" w:color="auto" w:fill="auto"/>
            <w:vAlign w:val="center"/>
          </w:tcPr>
          <w:p w:rsidR="00043AF0" w:rsidRPr="008E1E88" w:rsidRDefault="00043AF0" w:rsidP="00EE0C24">
            <w:pPr>
              <w:jc w:val="center"/>
              <w:rPr>
                <w:rFonts w:eastAsia="Times New Roman"/>
                <w:noProof/>
                <w:sz w:val="16"/>
                <w:szCs w:val="16"/>
              </w:rPr>
            </w:pPr>
            <w:r w:rsidRPr="008E1E88">
              <w:rPr>
                <w:rFonts w:eastAsia="Times New Roman"/>
                <w:noProof/>
                <w:sz w:val="16"/>
                <w:szCs w:val="16"/>
              </w:rPr>
              <w:t xml:space="preserve">Mūzikas instruments </w:t>
            </w:r>
          </w:p>
        </w:tc>
        <w:tc>
          <w:tcPr>
            <w:tcW w:w="4322" w:type="dxa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3AF0" w:rsidRPr="00782B66" w:rsidRDefault="00043AF0" w:rsidP="00EE0C24">
            <w:pPr>
              <w:jc w:val="center"/>
              <w:rPr>
                <w:rFonts w:eastAsia="Times New Roman"/>
                <w:noProof/>
              </w:rPr>
            </w:pPr>
            <w:r w:rsidRPr="008E1E88">
              <w:rPr>
                <w:rFonts w:eastAsia="Times New Roman"/>
                <w:noProof/>
                <w:u w:val="single"/>
              </w:rPr>
              <w:t>Pasūtītāja  prasītā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br/>
              <w:t>mūzikas instrumenta a</w:t>
            </w:r>
            <w:r w:rsidRPr="00782B66">
              <w:rPr>
                <w:rFonts w:eastAsia="Times New Roman"/>
                <w:noProof/>
              </w:rPr>
              <w:t>praksts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br/>
              <w:t>(tehniskā specifikācija)</w:t>
            </w:r>
          </w:p>
        </w:tc>
        <w:tc>
          <w:tcPr>
            <w:tcW w:w="3322" w:type="dxa"/>
            <w:tcBorders>
              <w:left w:val="double" w:sz="4" w:space="0" w:color="auto"/>
            </w:tcBorders>
          </w:tcPr>
          <w:p w:rsidR="00043AF0" w:rsidRPr="00782B66" w:rsidRDefault="00043AF0" w:rsidP="00EE0C24">
            <w:pPr>
              <w:jc w:val="center"/>
              <w:rPr>
                <w:rFonts w:eastAsia="Times New Roman"/>
                <w:noProof/>
              </w:rPr>
            </w:pPr>
            <w:r w:rsidRPr="008E1E88">
              <w:rPr>
                <w:rFonts w:eastAsia="Times New Roman"/>
                <w:noProof/>
                <w:u w:val="single"/>
              </w:rPr>
              <w:t>Pretendenta piedāvātā</w:t>
            </w:r>
            <w:r>
              <w:rPr>
                <w:rFonts w:eastAsia="Times New Roman"/>
                <w:noProof/>
              </w:rPr>
              <w:t xml:space="preserve"> </w:t>
            </w:r>
            <w:r>
              <w:rPr>
                <w:rFonts w:eastAsia="Times New Roman"/>
                <w:noProof/>
              </w:rPr>
              <w:br/>
              <w:t>mūzikas instrumenta apraksts</w:t>
            </w:r>
            <w:r>
              <w:rPr>
                <w:rFonts w:eastAsia="Times New Roman"/>
                <w:noProof/>
              </w:rPr>
              <w:br/>
              <w:t>(tehniskā specifikācija)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043AF0" w:rsidRPr="00782B66" w:rsidRDefault="00043AF0" w:rsidP="00EE0C24">
            <w:pPr>
              <w:jc w:val="center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Skaits</w:t>
            </w:r>
            <w:r>
              <w:rPr>
                <w:rFonts w:eastAsia="Times New Roman"/>
                <w:noProof/>
              </w:rPr>
              <w:br/>
              <w:t>(gab.)</w:t>
            </w:r>
          </w:p>
        </w:tc>
      </w:tr>
      <w:tr w:rsidR="00043AF0" w:rsidRPr="00065478" w:rsidTr="00EE0C24">
        <w:tblPrEx>
          <w:tblCellSpacing w:w="0" w:type="nil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1110" w:type="dxa"/>
            <w:shd w:val="clear" w:color="auto" w:fill="auto"/>
          </w:tcPr>
          <w:p w:rsidR="00043AF0" w:rsidRPr="00ED1105" w:rsidRDefault="00043AF0" w:rsidP="00EE0C24">
            <w:pPr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Saksofons</w:t>
            </w:r>
          </w:p>
          <w:p w:rsidR="00043AF0" w:rsidRDefault="00043AF0" w:rsidP="00EE0C24">
            <w:pPr>
              <w:rPr>
                <w:rFonts w:eastAsia="Times New Roman"/>
                <w:b/>
                <w:noProof/>
              </w:rPr>
            </w:pPr>
          </w:p>
          <w:p w:rsidR="00043AF0" w:rsidRDefault="00043AF0" w:rsidP="00EE0C24">
            <w:pPr>
              <w:rPr>
                <w:rFonts w:eastAsia="Times New Roman"/>
                <w:b/>
                <w:noProof/>
              </w:rPr>
            </w:pPr>
          </w:p>
          <w:p w:rsidR="00043AF0" w:rsidRDefault="00043AF0" w:rsidP="00EE0C24">
            <w:pPr>
              <w:rPr>
                <w:rFonts w:eastAsia="Times New Roman"/>
                <w:b/>
                <w:noProof/>
              </w:rPr>
            </w:pPr>
          </w:p>
          <w:p w:rsidR="00043AF0" w:rsidRDefault="00043AF0" w:rsidP="00EE0C24">
            <w:pPr>
              <w:rPr>
                <w:rFonts w:eastAsia="Times New Roman"/>
                <w:b/>
                <w:noProof/>
              </w:rPr>
            </w:pPr>
          </w:p>
          <w:p w:rsidR="00043AF0" w:rsidRDefault="00043AF0" w:rsidP="00EE0C24">
            <w:pPr>
              <w:rPr>
                <w:rFonts w:eastAsia="Times New Roman"/>
                <w:b/>
                <w:noProof/>
              </w:rPr>
            </w:pPr>
          </w:p>
          <w:p w:rsidR="00043AF0" w:rsidRDefault="00043AF0" w:rsidP="00EE0C24">
            <w:pPr>
              <w:rPr>
                <w:rFonts w:eastAsia="Times New Roman"/>
                <w:b/>
                <w:noProof/>
              </w:rPr>
            </w:pPr>
          </w:p>
          <w:p w:rsidR="00043AF0" w:rsidRDefault="00043AF0" w:rsidP="00EE0C24">
            <w:pPr>
              <w:rPr>
                <w:rFonts w:eastAsia="Times New Roman"/>
                <w:b/>
                <w:noProof/>
              </w:rPr>
            </w:pPr>
          </w:p>
          <w:p w:rsidR="00043AF0" w:rsidRDefault="00043AF0" w:rsidP="00EE0C24">
            <w:pPr>
              <w:rPr>
                <w:rFonts w:eastAsia="Times New Roman"/>
                <w:b/>
                <w:noProof/>
              </w:rPr>
            </w:pPr>
          </w:p>
        </w:tc>
        <w:tc>
          <w:tcPr>
            <w:tcW w:w="4322" w:type="dxa"/>
            <w:gridSpan w:val="2"/>
            <w:tcBorders>
              <w:right w:val="double" w:sz="4" w:space="0" w:color="auto"/>
            </w:tcBorders>
            <w:shd w:val="clear" w:color="auto" w:fill="auto"/>
          </w:tcPr>
          <w:p w:rsidR="00043AF0" w:rsidRDefault="00043AF0" w:rsidP="00EE0C24">
            <w:pPr>
              <w:ind w:left="283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Soprāna saksofons Yamaha Custom YSS875EXHG vai ekvivalents</w:t>
            </w:r>
          </w:p>
          <w:p w:rsidR="00043AF0" w:rsidRDefault="00043AF0" w:rsidP="00EE0C24">
            <w:pPr>
              <w:ind w:left="283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Meistara roku darbs</w:t>
            </w:r>
          </w:p>
          <w:p w:rsidR="00043AF0" w:rsidRDefault="00043AF0" w:rsidP="00EE0C24">
            <w:pPr>
              <w:ind w:left="283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>Korpusa apdare: zelts, lakots</w:t>
            </w:r>
            <w:r>
              <w:rPr>
                <w:rFonts w:eastAsia="Times New Roman" w:cstheme="minorHAnsi"/>
                <w:noProof/>
              </w:rPr>
              <w:br/>
            </w:r>
            <w:r w:rsidRPr="00EF2E9D">
              <w:rPr>
                <w:rFonts w:eastAsia="Times New Roman" w:cstheme="minorHAnsi"/>
                <w:i/>
                <w:noProof/>
              </w:rPr>
              <w:t>Interfeiss</w:t>
            </w:r>
            <w:r>
              <w:rPr>
                <w:rFonts w:eastAsia="Times New Roman" w:cstheme="minorHAnsi"/>
                <w:noProof/>
              </w:rPr>
              <w:t>: taustiņi – palīgtaustiņi Hight F#, Front F, High-G; taustiņu pogu materiāls</w:t>
            </w:r>
          </w:p>
          <w:p w:rsidR="00043AF0" w:rsidRDefault="00043AF0" w:rsidP="00EE0C24">
            <w:pPr>
              <w:ind w:left="2651"/>
              <w:rPr>
                <w:rFonts w:eastAsia="Times New Roman" w:cstheme="minorHAnsi"/>
                <w:i/>
                <w:noProof/>
              </w:rPr>
            </w:pPr>
            <w:r w:rsidRPr="00EF2E9D">
              <w:rPr>
                <w:rFonts w:eastAsia="Times New Roman" w:cstheme="minorHAnsi"/>
                <w:i/>
                <w:noProof/>
              </w:rPr>
              <w:t>Mother of pearl</w:t>
            </w:r>
            <w:r>
              <w:rPr>
                <w:rFonts w:eastAsia="Times New Roman" w:cstheme="minorHAnsi"/>
                <w:i/>
                <w:noProof/>
              </w:rPr>
              <w:t xml:space="preserve"> </w:t>
            </w:r>
          </w:p>
          <w:p w:rsidR="00043AF0" w:rsidRDefault="00043AF0" w:rsidP="00EE0C24">
            <w:pPr>
              <w:ind w:left="241"/>
              <w:rPr>
                <w:rFonts w:eastAsia="Times New Roman" w:cstheme="minorHAnsi"/>
                <w:noProof/>
              </w:rPr>
            </w:pPr>
            <w:r w:rsidRPr="00C52612">
              <w:rPr>
                <w:rFonts w:eastAsia="Times New Roman" w:cstheme="minorHAnsi"/>
                <w:noProof/>
              </w:rPr>
              <w:t>Dizains</w:t>
            </w:r>
            <w:r>
              <w:rPr>
                <w:rFonts w:eastAsia="Times New Roman" w:cstheme="minorHAnsi"/>
                <w:noProof/>
              </w:rPr>
              <w:t>, detaļas: Zvans</w:t>
            </w:r>
            <w:r w:rsidRPr="00C52612">
              <w:rPr>
                <w:rFonts w:eastAsia="Times New Roman" w:cstheme="minorHAnsi"/>
                <w:noProof/>
              </w:rPr>
              <w:t xml:space="preserve"> </w:t>
            </w:r>
            <w:r>
              <w:rPr>
                <w:rFonts w:eastAsia="Times New Roman" w:cstheme="minorHAnsi"/>
                <w:noProof/>
              </w:rPr>
              <w:t>ar gravējumu (roku darbs)</w:t>
            </w:r>
            <w:r>
              <w:rPr>
                <w:rFonts w:eastAsia="Times New Roman" w:cstheme="minorHAnsi"/>
                <w:noProof/>
              </w:rPr>
              <w:br/>
              <w:t>īkšķa āķis – regulējams</w:t>
            </w:r>
          </w:p>
          <w:p w:rsidR="00043AF0" w:rsidRDefault="00043AF0" w:rsidP="00EE0C24">
            <w:pPr>
              <w:ind w:left="241"/>
              <w:rPr>
                <w:rFonts w:eastAsia="Times New Roman" w:cstheme="minorHAnsi"/>
                <w:noProof/>
              </w:rPr>
            </w:pPr>
            <w:r>
              <w:rPr>
                <w:rFonts w:eastAsia="Times New Roman" w:cstheme="minorHAnsi"/>
                <w:noProof/>
              </w:rPr>
              <w:t xml:space="preserve">Skaņojums: </w:t>
            </w:r>
            <w:r w:rsidRPr="00C52612">
              <w:rPr>
                <w:rFonts w:eastAsia="Times New Roman" w:cstheme="minorHAnsi"/>
                <w:i/>
                <w:noProof/>
              </w:rPr>
              <w:t>Key</w:t>
            </w:r>
            <w:r>
              <w:rPr>
                <w:rFonts w:eastAsia="Times New Roman" w:cstheme="minorHAnsi"/>
                <w:noProof/>
              </w:rPr>
              <w:t xml:space="preserve"> Bb</w:t>
            </w:r>
          </w:p>
          <w:p w:rsidR="00043AF0" w:rsidRDefault="00043AF0" w:rsidP="00EE0C24">
            <w:pPr>
              <w:ind w:left="241"/>
              <w:rPr>
                <w:rFonts w:eastAsia="Times New Roman" w:cstheme="minorHAnsi"/>
                <w:noProof/>
              </w:rPr>
            </w:pPr>
            <w:r w:rsidRPr="00C52612">
              <w:rPr>
                <w:rFonts w:eastAsia="Times New Roman" w:cstheme="minorHAnsi"/>
                <w:i/>
                <w:noProof/>
              </w:rPr>
              <w:t>Neck</w:t>
            </w:r>
            <w:r>
              <w:rPr>
                <w:rFonts w:eastAsia="Times New Roman" w:cstheme="minorHAnsi"/>
                <w:i/>
                <w:noProof/>
              </w:rPr>
              <w:t xml:space="preserve"> </w:t>
            </w:r>
            <w:r>
              <w:rPr>
                <w:rFonts w:eastAsia="Times New Roman" w:cstheme="minorHAnsi"/>
                <w:noProof/>
              </w:rPr>
              <w:t>– Maināms, komplektā taisnais un izliektais</w:t>
            </w:r>
          </w:p>
          <w:p w:rsidR="00043AF0" w:rsidRPr="008E1E88" w:rsidRDefault="00043AF0" w:rsidP="00EE0C24">
            <w:pPr>
              <w:ind w:left="241"/>
              <w:rPr>
                <w:rFonts w:eastAsia="Times New Roman" w:cstheme="minorHAnsi"/>
                <w:noProof/>
              </w:rPr>
            </w:pPr>
            <w:r w:rsidRPr="00C52612">
              <w:rPr>
                <w:rFonts w:eastAsia="Times New Roman" w:cstheme="minorHAnsi"/>
                <w:noProof/>
              </w:rPr>
              <w:t>Iekļautie piederumi</w:t>
            </w:r>
            <w:r>
              <w:rPr>
                <w:rFonts w:eastAsia="Times New Roman" w:cstheme="minorHAnsi"/>
                <w:noProof/>
              </w:rPr>
              <w:t xml:space="preserve">: iemutnis SS4CM, </w:t>
            </w:r>
            <w:r>
              <w:rPr>
                <w:rFonts w:eastAsia="Times New Roman" w:cstheme="minorHAnsi"/>
                <w:noProof/>
              </w:rPr>
              <w:br/>
              <w:t>kaste SSC875</w:t>
            </w:r>
            <w:r w:rsidRPr="00C52612">
              <w:rPr>
                <w:rFonts w:eastAsia="Times New Roman" w:cstheme="minorHAnsi"/>
                <w:noProof/>
              </w:rPr>
              <w:t xml:space="preserve"> </w:t>
            </w:r>
            <w:r>
              <w:rPr>
                <w:rFonts w:eastAsia="Times New Roman" w:cstheme="minorHAnsi"/>
                <w:noProof/>
              </w:rPr>
              <w:br/>
              <w:t>Skaņas kvalitāte – atbilstoši profesionālam mūzikas instrumentam</w:t>
            </w:r>
          </w:p>
        </w:tc>
        <w:tc>
          <w:tcPr>
            <w:tcW w:w="3322" w:type="dxa"/>
            <w:tcBorders>
              <w:left w:val="double" w:sz="4" w:space="0" w:color="auto"/>
            </w:tcBorders>
          </w:tcPr>
          <w:p w:rsidR="00043AF0" w:rsidRPr="00065478" w:rsidRDefault="00043AF0" w:rsidP="00EE0C24">
            <w:pPr>
              <w:rPr>
                <w:rFonts w:eastAsia="Times New Roman"/>
                <w:b/>
                <w:noProof/>
              </w:rPr>
            </w:pPr>
          </w:p>
        </w:tc>
        <w:tc>
          <w:tcPr>
            <w:tcW w:w="733" w:type="dxa"/>
            <w:shd w:val="clear" w:color="auto" w:fill="auto"/>
          </w:tcPr>
          <w:p w:rsidR="00043AF0" w:rsidRPr="00065478" w:rsidRDefault="00043AF0" w:rsidP="00EE0C24">
            <w:pPr>
              <w:jc w:val="center"/>
              <w:rPr>
                <w:rFonts w:eastAsia="Times New Roman"/>
                <w:b/>
                <w:noProof/>
              </w:rPr>
            </w:pPr>
          </w:p>
        </w:tc>
      </w:tr>
    </w:tbl>
    <w:p w:rsidR="00043AF0" w:rsidRPr="00065478" w:rsidRDefault="00043AF0" w:rsidP="00043AF0"/>
    <w:p w:rsidR="00043AF0" w:rsidRDefault="00043AF0" w:rsidP="00043AF0">
      <w:pPr>
        <w:spacing w:after="0"/>
        <w:ind w:left="709" w:hanging="709"/>
        <w:jc w:val="right"/>
      </w:pPr>
      <w:r w:rsidRPr="00065478">
        <w:t>__</w:t>
      </w:r>
      <w:r>
        <w:t>__________</w:t>
      </w:r>
      <w:r w:rsidRPr="00065478">
        <w:t>__________________________________________________________________________</w:t>
      </w:r>
    </w:p>
    <w:p w:rsidR="00EE6982" w:rsidRDefault="00043AF0" w:rsidP="00043AF0">
      <w:pPr>
        <w:spacing w:after="0"/>
        <w:ind w:left="709" w:hanging="709"/>
      </w:pPr>
      <w:r w:rsidRPr="00EA6FE9">
        <w:rPr>
          <w:i/>
          <w:sz w:val="18"/>
          <w:szCs w:val="18"/>
        </w:rPr>
        <w:t xml:space="preserve"> (Datums)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                               </w:t>
      </w:r>
      <w:proofErr w:type="gramEnd"/>
      <w:r w:rsidRPr="00EA6FE9">
        <w:rPr>
          <w:i/>
          <w:sz w:val="18"/>
          <w:szCs w:val="18"/>
        </w:rPr>
        <w:t>(Amats, paraksts, tā atšifrējums)</w:t>
      </w:r>
      <w:bookmarkStart w:id="0" w:name="_GoBack"/>
      <w:bookmarkEnd w:id="0"/>
    </w:p>
    <w:sectPr w:rsidR="00EE6982" w:rsidSect="00EA6FE9">
      <w:headerReference w:type="default" r:id="rId5"/>
      <w:footerReference w:type="default" r:id="rId6"/>
      <w:pgSz w:w="11906" w:h="16838"/>
      <w:pgMar w:top="851" w:right="991" w:bottom="1276" w:left="1418" w:header="708" w:footer="345" w:gutter="0"/>
      <w:pgNumType w:chapStyle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396105"/>
      <w:docPartObj>
        <w:docPartGallery w:val="Page Numbers (Bottom of Page)"/>
        <w:docPartUnique/>
      </w:docPartObj>
    </w:sdtPr>
    <w:sdtEndPr/>
    <w:sdtContent>
      <w:p w:rsidR="00270285" w:rsidRPr="00270285" w:rsidRDefault="00043AF0">
        <w:pPr>
          <w:pStyle w:val="Kjene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JMRMV </w:t>
        </w:r>
        <w:r>
          <w:rPr>
            <w:sz w:val="18"/>
            <w:szCs w:val="18"/>
          </w:rPr>
          <w:t>201</w:t>
        </w:r>
        <w:r>
          <w:rPr>
            <w:sz w:val="18"/>
            <w:szCs w:val="18"/>
          </w:rPr>
          <w:t>7/4</w:t>
        </w:r>
      </w:p>
      <w:p w:rsidR="006F29C6" w:rsidRDefault="00043AF0">
        <w:pPr>
          <w:pStyle w:val="Kjene"/>
          <w:jc w:val="center"/>
        </w:pPr>
      </w:p>
    </w:sdtContent>
  </w:sdt>
  <w:p w:rsidR="006F29C6" w:rsidRDefault="00043AF0">
    <w:pPr>
      <w:pStyle w:val="Kjen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0198725"/>
      <w:docPartObj>
        <w:docPartGallery w:val="Page Numbers (Top of Page)"/>
        <w:docPartUnique/>
      </w:docPartObj>
    </w:sdtPr>
    <w:sdtEndPr/>
    <w:sdtContent>
      <w:p w:rsidR="00270285" w:rsidRDefault="00043AF0">
        <w:pPr>
          <w:pStyle w:val="Galv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270285" w:rsidRDefault="00043AF0" w:rsidP="00270285">
    <w:pPr>
      <w:pStyle w:val="Galve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579AB"/>
    <w:multiLevelType w:val="multilevel"/>
    <w:tmpl w:val="5A8E4F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3F72838"/>
    <w:multiLevelType w:val="hybridMultilevel"/>
    <w:tmpl w:val="FD0C6F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AF0"/>
    <w:rsid w:val="00043AF0"/>
    <w:rsid w:val="00EE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."/>
  <w:listSeparator w:val=";"/>
  <w14:docId w14:val="5C0E8DCA"/>
  <w15:chartTrackingRefBased/>
  <w15:docId w15:val="{68B4C72C-3809-4CDE-83C4-AF8DB9D6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043AF0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04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43AF0"/>
  </w:style>
  <w:style w:type="paragraph" w:styleId="Kjene">
    <w:name w:val="footer"/>
    <w:basedOn w:val="Parasts"/>
    <w:link w:val="KjeneRakstz"/>
    <w:uiPriority w:val="99"/>
    <w:unhideWhenUsed/>
    <w:rsid w:val="00043A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43AF0"/>
  </w:style>
  <w:style w:type="paragraph" w:customStyle="1" w:styleId="NoSpacing1">
    <w:name w:val="No Spacing1"/>
    <w:rsid w:val="00043A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04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3014</Words>
  <Characters>1718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Kultūras ministrija un padotībā esošās iestādes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2017-11-15T12:47:00Z</dcterms:created>
  <dcterms:modified xsi:type="dcterms:W3CDTF">2017-11-15T12:49:00Z</dcterms:modified>
</cp:coreProperties>
</file>